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CD10" w14:textId="54B07310" w:rsidR="008D35FE" w:rsidRPr="00BD0DBB" w:rsidRDefault="00CE02D8" w:rsidP="0006092F">
      <w:pPr>
        <w:spacing w:line="240" w:lineRule="auto"/>
        <w:rPr>
          <w:rFonts w:ascii="Comic Sans MS" w:hAnsi="Comic Sans MS"/>
          <w:sz w:val="20"/>
          <w:szCs w:val="20"/>
        </w:rPr>
      </w:pPr>
      <w:r>
        <w:rPr>
          <w:rFonts w:ascii="Comic Sans MS" w:hAnsi="Comic Sans MS"/>
          <w:sz w:val="20"/>
          <w:szCs w:val="20"/>
        </w:rPr>
        <w:t>22</w:t>
      </w:r>
      <w:r w:rsidRPr="00CE02D8">
        <w:rPr>
          <w:rFonts w:ascii="Comic Sans MS" w:hAnsi="Comic Sans MS"/>
          <w:sz w:val="20"/>
          <w:szCs w:val="20"/>
          <w:vertAlign w:val="superscript"/>
        </w:rPr>
        <w:t>nd</w:t>
      </w:r>
      <w:r>
        <w:rPr>
          <w:rFonts w:ascii="Comic Sans MS" w:hAnsi="Comic Sans MS"/>
          <w:sz w:val="20"/>
          <w:szCs w:val="20"/>
        </w:rPr>
        <w:t xml:space="preserve"> April 2026</w:t>
      </w:r>
    </w:p>
    <w:p w14:paraId="1AEE8656" w14:textId="77777777" w:rsidR="00436558" w:rsidRPr="00BD0DBB" w:rsidRDefault="00436558" w:rsidP="00436558">
      <w:pPr>
        <w:widowControl w:val="0"/>
        <w:autoSpaceDE w:val="0"/>
        <w:autoSpaceDN w:val="0"/>
        <w:adjustRightInd w:val="0"/>
        <w:ind w:right="-1"/>
        <w:jc w:val="both"/>
        <w:rPr>
          <w:rFonts w:eastAsiaTheme="minorEastAsia" w:cs="Calibri"/>
          <w:sz w:val="20"/>
          <w:szCs w:val="20"/>
          <w:lang w:eastAsia="en-GB"/>
        </w:rPr>
      </w:pPr>
      <w:r w:rsidRPr="00BD0DBB">
        <w:rPr>
          <w:rFonts w:eastAsiaTheme="minorEastAsia" w:cs="Calibri"/>
          <w:sz w:val="20"/>
          <w:szCs w:val="20"/>
          <w:lang w:eastAsia="en-GB"/>
        </w:rPr>
        <w:t xml:space="preserve">Dear </w:t>
      </w:r>
      <w:r w:rsidRPr="00BD0DBB">
        <w:rPr>
          <w:rFonts w:eastAsiaTheme="minorEastAsia" w:cs="Calibri"/>
          <w:b/>
          <w:bCs/>
          <w:sz w:val="20"/>
          <w:szCs w:val="20"/>
          <w:lang w:eastAsia="en-GB"/>
        </w:rPr>
        <w:t>Parent/Carer</w:t>
      </w:r>
    </w:p>
    <w:p w14:paraId="7C11C8CA" w14:textId="77777777" w:rsidR="00436558" w:rsidRPr="00BD0DBB" w:rsidRDefault="00436558" w:rsidP="00436558">
      <w:pPr>
        <w:widowControl w:val="0"/>
        <w:autoSpaceDE w:val="0"/>
        <w:autoSpaceDN w:val="0"/>
        <w:adjustRightInd w:val="0"/>
        <w:ind w:right="-1"/>
        <w:jc w:val="both"/>
        <w:rPr>
          <w:rFonts w:eastAsiaTheme="minorEastAsia" w:cs="Calibri"/>
          <w:sz w:val="20"/>
          <w:szCs w:val="20"/>
          <w:lang w:eastAsia="en-GB"/>
        </w:rPr>
      </w:pPr>
      <w:r w:rsidRPr="00BD0DBB">
        <w:rPr>
          <w:rFonts w:eastAsiaTheme="minorEastAsia" w:cs="Calibri"/>
          <w:sz w:val="20"/>
          <w:szCs w:val="20"/>
          <w:lang w:eastAsia="en-GB"/>
        </w:rPr>
        <w:t>Here at Flushing School, we recognise that there are occasions when it is appropriate to authorise an absence, such as when a pupil is genuinely too ill to attend school.</w:t>
      </w:r>
    </w:p>
    <w:p w14:paraId="2AB9EE2B" w14:textId="77777777" w:rsidR="00436558" w:rsidRDefault="00436558" w:rsidP="00436558">
      <w:pPr>
        <w:widowControl w:val="0"/>
        <w:autoSpaceDE w:val="0"/>
        <w:autoSpaceDN w:val="0"/>
        <w:adjustRightInd w:val="0"/>
        <w:ind w:right="-1"/>
        <w:jc w:val="both"/>
        <w:rPr>
          <w:rFonts w:eastAsiaTheme="minorEastAsia" w:cs="Calibri"/>
          <w:sz w:val="20"/>
          <w:szCs w:val="20"/>
          <w:lang w:eastAsia="en-GB"/>
        </w:rPr>
      </w:pPr>
      <w:r w:rsidRPr="00BD0DBB">
        <w:rPr>
          <w:rFonts w:eastAsiaTheme="minorEastAsia" w:cs="Calibri"/>
          <w:sz w:val="20"/>
          <w:szCs w:val="20"/>
          <w:lang w:eastAsia="en-GB"/>
        </w:rPr>
        <w:t>However, the Government does not support parents taking children out of school unless the school agrees this is appropriate under ‘</w:t>
      </w:r>
      <w:r w:rsidRPr="00BD0DBB">
        <w:rPr>
          <w:rFonts w:eastAsiaTheme="minorEastAsia" w:cs="Calibri"/>
          <w:i/>
          <w:iCs/>
          <w:sz w:val="20"/>
          <w:szCs w:val="20"/>
          <w:lang w:eastAsia="en-GB"/>
        </w:rPr>
        <w:t>exceptional circumstances</w:t>
      </w:r>
      <w:r w:rsidRPr="00BD0DBB">
        <w:rPr>
          <w:rFonts w:eastAsiaTheme="minorEastAsia" w:cs="Calibri"/>
          <w:sz w:val="20"/>
          <w:szCs w:val="20"/>
          <w:lang w:eastAsia="en-GB"/>
        </w:rPr>
        <w:t>’. Any request for leave should be made in writing to the Headteacher using the school’s ‘</w:t>
      </w:r>
      <w:r w:rsidRPr="00BD0DBB">
        <w:rPr>
          <w:rFonts w:eastAsiaTheme="minorEastAsia" w:cs="Calibri"/>
          <w:i/>
          <w:iCs/>
          <w:sz w:val="20"/>
          <w:szCs w:val="20"/>
          <w:lang w:eastAsia="en-GB"/>
        </w:rPr>
        <w:t>Leave of Absence Exceptional Circumstances’</w:t>
      </w:r>
      <w:r w:rsidRPr="00BD0DBB">
        <w:rPr>
          <w:rFonts w:eastAsiaTheme="minorEastAsia" w:cs="Calibri"/>
          <w:sz w:val="20"/>
          <w:szCs w:val="20"/>
          <w:lang w:eastAsia="en-GB"/>
        </w:rPr>
        <w:t xml:space="preserve"> request form.</w:t>
      </w:r>
    </w:p>
    <w:p w14:paraId="5FD5D65A" w14:textId="77777777" w:rsidR="00BD0DBB" w:rsidRPr="00BD0DBB" w:rsidRDefault="00BD0DBB" w:rsidP="00BD0DBB">
      <w:pPr>
        <w:rPr>
          <w:rFonts w:eastAsiaTheme="minorEastAsia" w:cs="Calibri"/>
          <w:b/>
          <w:bCs/>
          <w:i/>
          <w:iCs/>
          <w:sz w:val="20"/>
          <w:szCs w:val="20"/>
          <w:lang w:eastAsia="en-GB"/>
        </w:rPr>
      </w:pPr>
      <w:r w:rsidRPr="00BD0DBB">
        <w:rPr>
          <w:rFonts w:eastAsiaTheme="minorEastAsia" w:cs="Calibri"/>
          <w:b/>
          <w:bCs/>
          <w:i/>
          <w:iCs/>
          <w:sz w:val="20"/>
          <w:szCs w:val="20"/>
          <w:lang w:eastAsia="en-G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279E17CF" w14:textId="77777777" w:rsidR="00BD0DBB" w:rsidRPr="00BD0DBB" w:rsidRDefault="00BD0DBB" w:rsidP="00BD0DBB">
      <w:pPr>
        <w:rPr>
          <w:rFonts w:eastAsiaTheme="minorEastAsia" w:cs="Calibri"/>
          <w:b/>
          <w:bCs/>
          <w:i/>
          <w:iCs/>
          <w:sz w:val="20"/>
          <w:szCs w:val="20"/>
          <w:lang w:eastAsia="en-GB"/>
        </w:rPr>
      </w:pPr>
      <w:r w:rsidRPr="00BD0DBB">
        <w:rPr>
          <w:rFonts w:eastAsiaTheme="minorEastAsia" w:cs="Calibri"/>
          <w:b/>
          <w:bCs/>
          <w:i/>
          <w:iCs/>
          <w:sz w:val="20"/>
          <w:szCs w:val="20"/>
          <w:lang w:eastAsia="en-G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A6B818E" w14:textId="77777777" w:rsidR="00BD0DBB" w:rsidRPr="00BD0DBB" w:rsidRDefault="00BD0DBB" w:rsidP="00BD0DBB">
      <w:pPr>
        <w:rPr>
          <w:rFonts w:eastAsiaTheme="minorEastAsia" w:cs="Calibri"/>
          <w:b/>
          <w:bCs/>
          <w:i/>
          <w:iCs/>
          <w:sz w:val="20"/>
          <w:szCs w:val="20"/>
          <w:lang w:eastAsia="en-GB"/>
        </w:rPr>
      </w:pPr>
      <w:r w:rsidRPr="00BD0DBB">
        <w:rPr>
          <w:rFonts w:eastAsiaTheme="minorEastAsia" w:cs="Calibri"/>
          <w:b/>
          <w:bCs/>
          <w:i/>
          <w:iCs/>
          <w:sz w:val="20"/>
          <w:szCs w:val="20"/>
          <w:lang w:eastAsia="en-GB"/>
        </w:rPr>
        <w:t>Importantly, fines per parent will be capped to two fines within any three-year period. Once this limit has been reached, other action such as a parenting order or prosecution will be considered. </w:t>
      </w:r>
    </w:p>
    <w:p w14:paraId="45BD6E83" w14:textId="77777777" w:rsidR="00BD0DBB" w:rsidRPr="00BD0DBB" w:rsidRDefault="00BD0DBB" w:rsidP="00BD0DBB">
      <w:pPr>
        <w:rPr>
          <w:rFonts w:eastAsiaTheme="minorEastAsia" w:cs="Calibri"/>
          <w:b/>
          <w:bCs/>
          <w:i/>
          <w:iCs/>
          <w:sz w:val="20"/>
          <w:szCs w:val="20"/>
          <w:lang w:eastAsia="en-GB"/>
        </w:rPr>
      </w:pPr>
      <w:r w:rsidRPr="00BD0DBB">
        <w:rPr>
          <w:rFonts w:eastAsiaTheme="minorEastAsia" w:cs="Calibri"/>
          <w:b/>
          <w:bCs/>
          <w:i/>
          <w:iCs/>
          <w:sz w:val="20"/>
          <w:szCs w:val="20"/>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4430FF8" w14:textId="77777777" w:rsidR="00BD0DBB" w:rsidRPr="00BD0DBB" w:rsidRDefault="00BD0DBB" w:rsidP="00BD0DBB">
      <w:pPr>
        <w:rPr>
          <w:rFonts w:eastAsiaTheme="minorEastAsia" w:cs="Calibri"/>
          <w:b/>
          <w:bCs/>
          <w:i/>
          <w:iCs/>
          <w:sz w:val="20"/>
          <w:szCs w:val="20"/>
          <w:lang w:eastAsia="en-GB"/>
        </w:rPr>
      </w:pPr>
      <w:r w:rsidRPr="00BD0DBB">
        <w:rPr>
          <w:rFonts w:eastAsiaTheme="minorEastAsia" w:cs="Calibri"/>
          <w:b/>
          <w:bCs/>
          <w:i/>
          <w:iCs/>
          <w:sz w:val="20"/>
          <w:szCs w:val="20"/>
          <w:lang w:eastAsia="en-GB"/>
        </w:rPr>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063A0201" w14:textId="578AA293" w:rsidR="00BD0DBB" w:rsidRPr="00BD0DBB" w:rsidRDefault="00BD0DBB" w:rsidP="00BD0DBB">
      <w:pPr>
        <w:rPr>
          <w:rFonts w:eastAsiaTheme="minorEastAsia" w:cs="Calibri"/>
          <w:b/>
          <w:bCs/>
          <w:i/>
          <w:iCs/>
          <w:sz w:val="20"/>
          <w:szCs w:val="20"/>
          <w:lang w:eastAsia="en-GB"/>
        </w:rPr>
      </w:pPr>
      <w:r w:rsidRPr="00BD0DBB">
        <w:rPr>
          <w:rFonts w:eastAsiaTheme="minorEastAsia" w:cs="Calibri"/>
          <w:b/>
          <w:bCs/>
          <w:i/>
          <w:iCs/>
          <w:sz w:val="20"/>
          <w:szCs w:val="20"/>
          <w:lang w:eastAsia="en-GB"/>
        </w:rPr>
        <w:t>Money raised from fines is only used by the local authority to cover the costs of administering the system, and to fund attendance support. Any extra money is returned to the government. </w:t>
      </w:r>
    </w:p>
    <w:p w14:paraId="527887DD" w14:textId="77777777" w:rsidR="00436558" w:rsidRPr="00BD0DBB" w:rsidRDefault="00436558" w:rsidP="00436558">
      <w:pPr>
        <w:widowControl w:val="0"/>
        <w:autoSpaceDE w:val="0"/>
        <w:autoSpaceDN w:val="0"/>
        <w:adjustRightInd w:val="0"/>
        <w:rPr>
          <w:rFonts w:eastAsiaTheme="minorEastAsia" w:cs="Calibri"/>
          <w:sz w:val="20"/>
          <w:szCs w:val="20"/>
          <w:lang w:eastAsia="en-GB"/>
        </w:rPr>
      </w:pPr>
      <w:r w:rsidRPr="00BD0DBB">
        <w:rPr>
          <w:rFonts w:eastAsiaTheme="minorEastAsia" w:cs="Calibri"/>
          <w:sz w:val="20"/>
          <w:szCs w:val="20"/>
          <w:lang w:eastAsia="en-GB"/>
        </w:rPr>
        <w:t>‘Parent’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42045E41" w14:textId="0A836B1D" w:rsidR="00436558" w:rsidRPr="00BD0DBB" w:rsidRDefault="00436558" w:rsidP="00436558">
      <w:pPr>
        <w:widowControl w:val="0"/>
        <w:autoSpaceDE w:val="0"/>
        <w:autoSpaceDN w:val="0"/>
        <w:adjustRightInd w:val="0"/>
        <w:jc w:val="both"/>
        <w:rPr>
          <w:rFonts w:eastAsiaTheme="minorEastAsia" w:cs="Calibri"/>
          <w:sz w:val="20"/>
          <w:szCs w:val="20"/>
          <w:lang w:eastAsia="en-GB"/>
        </w:rPr>
      </w:pPr>
      <w:r w:rsidRPr="00BD0DBB">
        <w:rPr>
          <w:rFonts w:eastAsiaTheme="minorEastAsia" w:cs="Calibri"/>
          <w:sz w:val="20"/>
          <w:szCs w:val="20"/>
          <w:lang w:eastAsia="en-GB"/>
        </w:rPr>
        <w:lastRenderedPageBreak/>
        <w:t>You are welcome to contact the school to discuss any concerns you may have regarding this or if you feel you would like advice or support in helping your child attend more regularly. Flushing School is committed to enabling every child to reach their full potential and aims to work with parents to ensure this can be achieved.</w:t>
      </w:r>
    </w:p>
    <w:p w14:paraId="7F120B7B" w14:textId="77777777" w:rsidR="00436558" w:rsidRPr="00BD0DBB" w:rsidRDefault="00436558" w:rsidP="00436558">
      <w:pPr>
        <w:widowControl w:val="0"/>
        <w:autoSpaceDE w:val="0"/>
        <w:autoSpaceDN w:val="0"/>
        <w:adjustRightInd w:val="0"/>
        <w:jc w:val="both"/>
        <w:rPr>
          <w:rFonts w:eastAsiaTheme="minorEastAsia" w:cs="Calibri"/>
          <w:sz w:val="20"/>
          <w:szCs w:val="20"/>
          <w:lang w:eastAsia="en-GB"/>
        </w:rPr>
      </w:pPr>
      <w:r w:rsidRPr="00BD0DBB">
        <w:rPr>
          <w:rFonts w:eastAsiaTheme="minorEastAsia" w:cs="Calibri"/>
          <w:sz w:val="20"/>
          <w:szCs w:val="20"/>
          <w:lang w:eastAsia="en-GB"/>
        </w:rPr>
        <w:t xml:space="preserve">Yours sincerely </w:t>
      </w:r>
    </w:p>
    <w:p w14:paraId="1B9572A1" w14:textId="5FC82CEE" w:rsidR="00436558" w:rsidRDefault="00CE02D8" w:rsidP="00436558">
      <w:pPr>
        <w:widowControl w:val="0"/>
        <w:autoSpaceDE w:val="0"/>
        <w:autoSpaceDN w:val="0"/>
        <w:adjustRightInd w:val="0"/>
        <w:jc w:val="both"/>
        <w:rPr>
          <w:rFonts w:eastAsiaTheme="minorEastAsia" w:cs="Calibri"/>
          <w:sz w:val="26"/>
          <w:szCs w:val="26"/>
          <w:lang w:eastAsia="en-GB"/>
        </w:rPr>
      </w:pPr>
      <w:r>
        <w:rPr>
          <w:rFonts w:eastAsiaTheme="minorEastAsia" w:cs="Calibri"/>
          <w:sz w:val="26"/>
          <w:szCs w:val="26"/>
          <w:lang w:eastAsia="en-GB"/>
        </w:rPr>
        <w:t>C</w:t>
      </w:r>
      <w:r w:rsidR="00436558">
        <w:rPr>
          <w:rFonts w:eastAsiaTheme="minorEastAsia" w:cs="Calibri"/>
          <w:sz w:val="26"/>
          <w:szCs w:val="26"/>
          <w:lang w:eastAsia="en-GB"/>
        </w:rPr>
        <w:t>arolyn Power</w:t>
      </w:r>
    </w:p>
    <w:p w14:paraId="724F5E4C" w14:textId="17867078" w:rsidR="00436558" w:rsidRDefault="00436558" w:rsidP="00436558">
      <w:pPr>
        <w:widowControl w:val="0"/>
        <w:autoSpaceDE w:val="0"/>
        <w:autoSpaceDN w:val="0"/>
        <w:adjustRightInd w:val="0"/>
        <w:jc w:val="both"/>
      </w:pPr>
      <w:r w:rsidRPr="009636A7">
        <w:rPr>
          <w:rFonts w:eastAsiaTheme="minorEastAsia" w:cs="Calibri"/>
          <w:sz w:val="26"/>
          <w:szCs w:val="26"/>
          <w:lang w:eastAsia="en-GB"/>
        </w:rPr>
        <w:t>Head</w:t>
      </w:r>
      <w:r>
        <w:rPr>
          <w:rFonts w:eastAsiaTheme="minorEastAsia" w:cs="Calibri"/>
          <w:sz w:val="26"/>
          <w:szCs w:val="26"/>
          <w:lang w:eastAsia="en-GB"/>
        </w:rPr>
        <w:t>t</w:t>
      </w:r>
      <w:r w:rsidRPr="009636A7">
        <w:rPr>
          <w:rFonts w:eastAsiaTheme="minorEastAsia" w:cs="Calibri"/>
          <w:sz w:val="26"/>
          <w:szCs w:val="26"/>
          <w:lang w:eastAsia="en-GB"/>
        </w:rPr>
        <w:t xml:space="preserve">eacher </w:t>
      </w:r>
    </w:p>
    <w:p w14:paraId="35D054CD" w14:textId="77777777" w:rsidR="00436558" w:rsidRPr="00436558" w:rsidRDefault="00436558" w:rsidP="0006092F">
      <w:pPr>
        <w:spacing w:line="240" w:lineRule="auto"/>
        <w:rPr>
          <w:rFonts w:ascii="Comic Sans MS" w:hAnsi="Comic Sans MS"/>
        </w:rPr>
      </w:pPr>
    </w:p>
    <w:p w14:paraId="0566BD64" w14:textId="3F4AD3FB" w:rsidR="00485BD9" w:rsidRDefault="00485BD9" w:rsidP="0006092F">
      <w:pPr>
        <w:spacing w:line="240" w:lineRule="auto"/>
        <w:rPr>
          <w:rFonts w:ascii="Comic Sans MS" w:hAnsi="Comic Sans MS"/>
          <w:color w:val="FFFFFF" w:themeColor="background1"/>
          <w14:textFill>
            <w14:noFill/>
          </w14:textFill>
        </w:rPr>
      </w:pPr>
      <w:r>
        <w:rPr>
          <w:rFonts w:ascii="Comic Sans MS" w:hAnsi="Comic Sans MS"/>
          <w:color w:val="FFFFFF" w:themeColor="background1"/>
          <w14:textFill>
            <w14:noFill/>
          </w14:textFill>
        </w:rPr>
        <w:t>2</w:t>
      </w:r>
    </w:p>
    <w:sectPr w:rsidR="00485BD9" w:rsidSect="004C61B3">
      <w:headerReference w:type="default" r:id="rId6"/>
      <w:footerReference w:type="default" r:id="rId7"/>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87C4" w14:textId="77777777" w:rsidR="00DB3FE3" w:rsidRDefault="00DB3FE3" w:rsidP="00953209">
      <w:pPr>
        <w:spacing w:after="0" w:line="240" w:lineRule="auto"/>
      </w:pPr>
      <w:r>
        <w:separator/>
      </w:r>
    </w:p>
  </w:endnote>
  <w:endnote w:type="continuationSeparator" w:id="0">
    <w:p w14:paraId="56330131" w14:textId="77777777" w:rsidR="00DB3FE3" w:rsidRDefault="00DB3FE3"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E58E" w14:textId="77777777" w:rsidR="00DB3FE3" w:rsidRDefault="00DB3FE3" w:rsidP="00953209">
      <w:pPr>
        <w:spacing w:after="0" w:line="240" w:lineRule="auto"/>
      </w:pPr>
      <w:r>
        <w:separator/>
      </w:r>
    </w:p>
  </w:footnote>
  <w:footnote w:type="continuationSeparator" w:id="0">
    <w:p w14:paraId="6F123DD4" w14:textId="77777777" w:rsidR="00DB3FE3" w:rsidRDefault="00DB3FE3"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133A9A"/>
    <w:rsid w:val="0015186C"/>
    <w:rsid w:val="0016360F"/>
    <w:rsid w:val="001E4CEF"/>
    <w:rsid w:val="00237348"/>
    <w:rsid w:val="00277236"/>
    <w:rsid w:val="00291B1D"/>
    <w:rsid w:val="00420F00"/>
    <w:rsid w:val="00436558"/>
    <w:rsid w:val="00485BD9"/>
    <w:rsid w:val="004C61B3"/>
    <w:rsid w:val="004D461A"/>
    <w:rsid w:val="004E13B6"/>
    <w:rsid w:val="004E5757"/>
    <w:rsid w:val="005532D1"/>
    <w:rsid w:val="005849E1"/>
    <w:rsid w:val="00631A58"/>
    <w:rsid w:val="0076625E"/>
    <w:rsid w:val="008329E0"/>
    <w:rsid w:val="008D35FE"/>
    <w:rsid w:val="008F2EBD"/>
    <w:rsid w:val="00932474"/>
    <w:rsid w:val="00953209"/>
    <w:rsid w:val="00977868"/>
    <w:rsid w:val="009A2A5C"/>
    <w:rsid w:val="009C2510"/>
    <w:rsid w:val="00A75121"/>
    <w:rsid w:val="00B314A2"/>
    <w:rsid w:val="00BA3257"/>
    <w:rsid w:val="00BD0DBB"/>
    <w:rsid w:val="00C72045"/>
    <w:rsid w:val="00CE02D8"/>
    <w:rsid w:val="00D32E7C"/>
    <w:rsid w:val="00D86757"/>
    <w:rsid w:val="00DB3FE3"/>
    <w:rsid w:val="00E24E14"/>
    <w:rsid w:val="00E7463F"/>
    <w:rsid w:val="00EB6A92"/>
    <w:rsid w:val="00EC4D51"/>
    <w:rsid w:val="00F605B7"/>
    <w:rsid w:val="00FA0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2025-11-04T10:22:00Z</cp:lastPrinted>
  <dcterms:created xsi:type="dcterms:W3CDTF">2026-04-22T08:57:00Z</dcterms:created>
  <dcterms:modified xsi:type="dcterms:W3CDTF">2026-04-22T08:57:00Z</dcterms:modified>
</cp:coreProperties>
</file>