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A3EF0" w14:textId="55A775E7" w:rsidR="008D4B0E" w:rsidRDefault="008D4B0E" w:rsidP="00EA10D8">
      <w:pPr>
        <w:pStyle w:val="NormalWeb"/>
        <w:rPr>
          <w:rFonts w:ascii="TimesNewRomanPSMT" w:hAnsi="TimesNewRomanPSMT"/>
          <w:sz w:val="22"/>
          <w:szCs w:val="22"/>
        </w:rPr>
      </w:pPr>
      <w:r>
        <w:rPr>
          <w:rFonts w:ascii="TimesNewRomanPSMT" w:hAnsi="TimesNewRomanPSMT"/>
          <w:noProof/>
          <w:sz w:val="22"/>
          <w:szCs w:val="22"/>
        </w:rPr>
        <w:drawing>
          <wp:inline distT="0" distB="0" distL="0" distR="0" wp14:anchorId="74A03E3E" wp14:editId="147DF009">
            <wp:extent cx="426720" cy="508299"/>
            <wp:effectExtent l="0" t="0" r="5080" b="0"/>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30763" cy="513115"/>
                    </a:xfrm>
                    <a:prstGeom prst="rect">
                      <a:avLst/>
                    </a:prstGeom>
                  </pic:spPr>
                </pic:pic>
              </a:graphicData>
            </a:graphic>
          </wp:inline>
        </w:drawing>
      </w:r>
      <w:r>
        <w:rPr>
          <w:rFonts w:ascii="TimesNewRomanPSMT" w:hAnsi="TimesNewRomanPSMT"/>
          <w:sz w:val="22"/>
          <w:szCs w:val="22"/>
        </w:rPr>
        <w:t xml:space="preserve">                                                                                                              </w:t>
      </w:r>
      <w:r>
        <w:rPr>
          <w:rFonts w:ascii="TimesNewRomanPSMT" w:hAnsi="TimesNewRomanPSMT"/>
          <w:noProof/>
          <w:sz w:val="22"/>
          <w:szCs w:val="22"/>
        </w:rPr>
        <w:drawing>
          <wp:inline distT="0" distB="0" distL="0" distR="0" wp14:anchorId="4CD80AFB" wp14:editId="5BB2CF13">
            <wp:extent cx="1173480" cy="518196"/>
            <wp:effectExtent l="0" t="0" r="0" b="254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252267" cy="552987"/>
                    </a:xfrm>
                    <a:prstGeom prst="rect">
                      <a:avLst/>
                    </a:prstGeom>
                  </pic:spPr>
                </pic:pic>
              </a:graphicData>
            </a:graphic>
          </wp:inline>
        </w:drawing>
      </w:r>
    </w:p>
    <w:p w14:paraId="1734B7B0" w14:textId="16B56F86" w:rsidR="00EA10D8" w:rsidRPr="00946990" w:rsidRDefault="00EA10D8" w:rsidP="00EA10D8">
      <w:pPr>
        <w:pStyle w:val="NormalWeb"/>
        <w:rPr>
          <w:rFonts w:asciiTheme="minorHAnsi" w:hAnsiTheme="minorHAnsi" w:cstheme="minorHAnsi"/>
        </w:rPr>
      </w:pPr>
      <w:r w:rsidRPr="00946990">
        <w:rPr>
          <w:rFonts w:asciiTheme="minorHAnsi" w:hAnsiTheme="minorHAnsi" w:cstheme="minorHAnsi"/>
          <w:sz w:val="22"/>
          <w:szCs w:val="22"/>
        </w:rPr>
        <w:t>Dear Parents/Carers</w:t>
      </w:r>
      <w:r w:rsidR="008D4B0E" w:rsidRPr="00946990">
        <w:rPr>
          <w:rFonts w:asciiTheme="minorHAnsi" w:hAnsiTheme="minorHAnsi" w:cstheme="minorHAnsi"/>
          <w:sz w:val="22"/>
          <w:szCs w:val="22"/>
        </w:rPr>
        <w:t>,</w:t>
      </w:r>
      <w:r w:rsidRPr="00946990">
        <w:rPr>
          <w:rFonts w:asciiTheme="minorHAnsi" w:hAnsiTheme="minorHAnsi" w:cstheme="minorHAnsi"/>
          <w:sz w:val="22"/>
          <w:szCs w:val="22"/>
        </w:rPr>
        <w:t xml:space="preserve"> </w:t>
      </w:r>
    </w:p>
    <w:p w14:paraId="5C779827" w14:textId="2BF9962C" w:rsidR="00EA10D8" w:rsidRPr="00946990" w:rsidRDefault="00EA10D8" w:rsidP="00EA10D8">
      <w:pPr>
        <w:pStyle w:val="NormalWeb"/>
        <w:rPr>
          <w:rFonts w:asciiTheme="minorHAnsi" w:hAnsiTheme="minorHAnsi" w:cstheme="minorHAnsi"/>
        </w:rPr>
      </w:pPr>
      <w:r w:rsidRPr="00946990">
        <w:rPr>
          <w:rFonts w:asciiTheme="minorHAnsi" w:hAnsiTheme="minorHAnsi" w:cstheme="minorHAnsi"/>
          <w:sz w:val="22"/>
          <w:szCs w:val="22"/>
        </w:rPr>
        <w:t xml:space="preserve">During any absence for individual/class/bubble isolation periods, Flushing School will be using a variety of methods to support parents and carers with distance learning. </w:t>
      </w:r>
    </w:p>
    <w:p w14:paraId="7314F95D" w14:textId="0FF64D74" w:rsidR="00EA10D8" w:rsidRPr="00946990" w:rsidRDefault="00EA10D8" w:rsidP="00EA10D8">
      <w:pPr>
        <w:pStyle w:val="NormalWeb"/>
        <w:rPr>
          <w:rFonts w:asciiTheme="minorHAnsi" w:hAnsiTheme="minorHAnsi" w:cstheme="minorHAnsi"/>
          <w:sz w:val="22"/>
          <w:szCs w:val="22"/>
        </w:rPr>
      </w:pPr>
      <w:r w:rsidRPr="00946990">
        <w:rPr>
          <w:rFonts w:asciiTheme="minorHAnsi" w:hAnsiTheme="minorHAnsi" w:cstheme="minorHAnsi"/>
          <w:sz w:val="22"/>
          <w:szCs w:val="22"/>
        </w:rPr>
        <w:t xml:space="preserve">One method we may use will be online teaching sessions. </w:t>
      </w:r>
      <w:r w:rsidR="008D4B0E" w:rsidRPr="00946990">
        <w:rPr>
          <w:rFonts w:asciiTheme="minorHAnsi" w:hAnsiTheme="minorHAnsi" w:cstheme="minorHAnsi"/>
          <w:sz w:val="22"/>
          <w:szCs w:val="22"/>
        </w:rPr>
        <w:t>Y</w:t>
      </w:r>
      <w:r w:rsidRPr="00946990">
        <w:rPr>
          <w:rFonts w:asciiTheme="minorHAnsi" w:hAnsiTheme="minorHAnsi" w:cstheme="minorHAnsi"/>
          <w:sz w:val="22"/>
          <w:szCs w:val="22"/>
        </w:rPr>
        <w:t xml:space="preserve">our child’s teacher may ask them to connect to a ‘lesson/tutorial’ which will be taught via video link. This will give the </w:t>
      </w:r>
      <w:r w:rsidR="008D4B0E" w:rsidRPr="00946990">
        <w:rPr>
          <w:rFonts w:asciiTheme="minorHAnsi" w:hAnsiTheme="minorHAnsi" w:cstheme="minorHAnsi"/>
          <w:sz w:val="22"/>
          <w:szCs w:val="22"/>
        </w:rPr>
        <w:t>pupils</w:t>
      </w:r>
      <w:r w:rsidRPr="00946990">
        <w:rPr>
          <w:rFonts w:asciiTheme="minorHAnsi" w:hAnsiTheme="minorHAnsi" w:cstheme="minorHAnsi"/>
          <w:sz w:val="22"/>
          <w:szCs w:val="22"/>
        </w:rPr>
        <w:t xml:space="preserve"> an opportunity to see the resources being used, ask questions and carry out tasks afterwards. </w:t>
      </w:r>
    </w:p>
    <w:p w14:paraId="06AF65E4" w14:textId="405A9F34" w:rsidR="00EA10D8" w:rsidRPr="00946990" w:rsidRDefault="00EA10D8" w:rsidP="00EA10D8">
      <w:pPr>
        <w:pStyle w:val="NormalWeb"/>
        <w:rPr>
          <w:rFonts w:asciiTheme="minorHAnsi" w:hAnsiTheme="minorHAnsi" w:cstheme="minorHAnsi"/>
        </w:rPr>
      </w:pPr>
      <w:r w:rsidRPr="00946990">
        <w:rPr>
          <w:rFonts w:asciiTheme="minorHAnsi" w:hAnsiTheme="minorHAnsi" w:cstheme="minorHAnsi"/>
          <w:sz w:val="22"/>
          <w:szCs w:val="22"/>
        </w:rPr>
        <w:t xml:space="preserve">Initially we will be using Zoom (at a later date an installed government digital platform). A link to these sessions will be sent to the parent/carers Class Dojo account. All parents signed up to Class Dojo will get the link and it is your choice as to whether to use it, but our </w:t>
      </w:r>
      <w:r w:rsidR="00946990">
        <w:rPr>
          <w:rFonts w:asciiTheme="minorHAnsi" w:hAnsiTheme="minorHAnsi" w:cstheme="minorHAnsi"/>
          <w:sz w:val="22"/>
          <w:szCs w:val="22"/>
        </w:rPr>
        <w:t xml:space="preserve">minimum </w:t>
      </w:r>
      <w:r w:rsidRPr="00946990">
        <w:rPr>
          <w:rFonts w:asciiTheme="minorHAnsi" w:hAnsiTheme="minorHAnsi" w:cstheme="minorHAnsi"/>
          <w:sz w:val="22"/>
          <w:szCs w:val="22"/>
        </w:rPr>
        <w:t xml:space="preserve">expectation will be that all </w:t>
      </w:r>
      <w:r w:rsidR="008D4B0E" w:rsidRPr="00946990">
        <w:rPr>
          <w:rFonts w:asciiTheme="minorHAnsi" w:hAnsiTheme="minorHAnsi" w:cstheme="minorHAnsi"/>
          <w:sz w:val="22"/>
          <w:szCs w:val="22"/>
        </w:rPr>
        <w:t>pupils</w:t>
      </w:r>
      <w:r w:rsidRPr="00946990">
        <w:rPr>
          <w:rFonts w:asciiTheme="minorHAnsi" w:hAnsiTheme="minorHAnsi" w:cstheme="minorHAnsi"/>
          <w:sz w:val="22"/>
          <w:szCs w:val="22"/>
        </w:rPr>
        <w:t xml:space="preserve"> will access and complete work set </w:t>
      </w:r>
      <w:r w:rsidR="00291CFB" w:rsidRPr="00946990">
        <w:rPr>
          <w:rFonts w:asciiTheme="minorHAnsi" w:hAnsiTheme="minorHAnsi" w:cstheme="minorHAnsi"/>
          <w:sz w:val="22"/>
          <w:szCs w:val="22"/>
        </w:rPr>
        <w:t>on the Home Learning Plan posted on Class Dojo</w:t>
      </w:r>
      <w:r w:rsidR="008D4B0E" w:rsidRPr="00946990">
        <w:rPr>
          <w:rFonts w:asciiTheme="minorHAnsi" w:hAnsiTheme="minorHAnsi" w:cstheme="minorHAnsi"/>
          <w:sz w:val="22"/>
          <w:szCs w:val="22"/>
        </w:rPr>
        <w:t xml:space="preserve"> (as we are legally required to provide it)</w:t>
      </w:r>
      <w:r w:rsidRPr="00946990">
        <w:rPr>
          <w:rFonts w:asciiTheme="minorHAnsi" w:hAnsiTheme="minorHAnsi" w:cstheme="minorHAnsi"/>
          <w:sz w:val="22"/>
          <w:szCs w:val="22"/>
        </w:rPr>
        <w:t xml:space="preserve">. </w:t>
      </w:r>
    </w:p>
    <w:p w14:paraId="4C048F99" w14:textId="0816AC9E" w:rsidR="00291CFB" w:rsidRPr="00946990" w:rsidRDefault="00EA10D8" w:rsidP="00291CFB">
      <w:pPr>
        <w:pStyle w:val="NormalWeb"/>
        <w:rPr>
          <w:rFonts w:asciiTheme="minorHAnsi" w:hAnsiTheme="minorHAnsi" w:cstheme="minorHAnsi"/>
        </w:rPr>
      </w:pPr>
      <w:r w:rsidRPr="00946990">
        <w:rPr>
          <w:rFonts w:asciiTheme="minorHAnsi" w:hAnsiTheme="minorHAnsi" w:cstheme="minorHAnsi"/>
          <w:sz w:val="22"/>
          <w:szCs w:val="22"/>
        </w:rPr>
        <w:t xml:space="preserve">During the lesson, it may be possible for the </w:t>
      </w:r>
      <w:r w:rsidR="008D4B0E" w:rsidRPr="00946990">
        <w:rPr>
          <w:rFonts w:asciiTheme="minorHAnsi" w:hAnsiTheme="minorHAnsi" w:cstheme="minorHAnsi"/>
          <w:sz w:val="22"/>
          <w:szCs w:val="22"/>
        </w:rPr>
        <w:t>pupils</w:t>
      </w:r>
      <w:r w:rsidRPr="00946990">
        <w:rPr>
          <w:rFonts w:asciiTheme="minorHAnsi" w:hAnsiTheme="minorHAnsi" w:cstheme="minorHAnsi"/>
          <w:sz w:val="22"/>
          <w:szCs w:val="22"/>
        </w:rPr>
        <w:t xml:space="preserve"> to see each other (however, this is in a closed area where no-one but those children in that class and the staff involved can see them)</w:t>
      </w:r>
      <w:r w:rsidR="00291CFB" w:rsidRPr="00946990">
        <w:rPr>
          <w:rFonts w:asciiTheme="minorHAnsi" w:hAnsiTheme="minorHAnsi" w:cstheme="minorHAnsi"/>
          <w:sz w:val="22"/>
          <w:szCs w:val="22"/>
        </w:rPr>
        <w:t>,</w:t>
      </w:r>
      <w:r w:rsidRPr="00946990">
        <w:rPr>
          <w:rFonts w:asciiTheme="minorHAnsi" w:hAnsiTheme="minorHAnsi" w:cstheme="minorHAnsi"/>
          <w:sz w:val="22"/>
          <w:szCs w:val="22"/>
        </w:rPr>
        <w:t xml:space="preserve"> </w:t>
      </w:r>
      <w:r w:rsidR="00291CFB" w:rsidRPr="00946990">
        <w:rPr>
          <w:rFonts w:asciiTheme="minorHAnsi" w:hAnsiTheme="minorHAnsi" w:cstheme="minorHAnsi"/>
          <w:sz w:val="22"/>
          <w:szCs w:val="22"/>
        </w:rPr>
        <w:t xml:space="preserve">we would therefore advise that you supervise your child’s use of the system in line with our school e-safety policy. The school’s behaviour policy will be applied during online lessons and teachers will remind pupils of the code of conduct at the start of each online session. </w:t>
      </w:r>
    </w:p>
    <w:p w14:paraId="082C7715" w14:textId="52257B2C" w:rsidR="00EA10D8" w:rsidRPr="00946990" w:rsidRDefault="00EA10D8" w:rsidP="00EA10D8">
      <w:pPr>
        <w:pStyle w:val="NormalWeb"/>
        <w:rPr>
          <w:rFonts w:asciiTheme="minorHAnsi" w:hAnsiTheme="minorHAnsi" w:cstheme="minorHAnsi"/>
        </w:rPr>
      </w:pPr>
      <w:r w:rsidRPr="00946990">
        <w:rPr>
          <w:rFonts w:asciiTheme="minorHAnsi" w:hAnsiTheme="minorHAnsi" w:cstheme="minorHAnsi"/>
          <w:sz w:val="22"/>
          <w:szCs w:val="22"/>
        </w:rPr>
        <w:t>We would like you to give permission for your child to access these resources</w:t>
      </w:r>
      <w:r w:rsidR="008D4B0E" w:rsidRPr="00946990">
        <w:rPr>
          <w:rFonts w:asciiTheme="minorHAnsi" w:hAnsiTheme="minorHAnsi" w:cstheme="minorHAnsi"/>
          <w:sz w:val="22"/>
          <w:szCs w:val="22"/>
        </w:rPr>
        <w:t xml:space="preserve"> </w:t>
      </w:r>
      <w:r w:rsidRPr="00946990">
        <w:rPr>
          <w:rFonts w:asciiTheme="minorHAnsi" w:hAnsiTheme="minorHAnsi" w:cstheme="minorHAnsi"/>
          <w:sz w:val="22"/>
          <w:szCs w:val="22"/>
        </w:rPr>
        <w:t xml:space="preserve">and ask that you tick the box to give informed consent. This information will be collated in school and we will store the data in line with our normal data protection procedures. </w:t>
      </w:r>
    </w:p>
    <w:p w14:paraId="501DF4E1" w14:textId="484A238C" w:rsidR="00EA10D8" w:rsidRPr="00946990" w:rsidRDefault="00EA10D8" w:rsidP="00EA10D8">
      <w:pPr>
        <w:pStyle w:val="NormalWeb"/>
        <w:rPr>
          <w:rFonts w:asciiTheme="minorHAnsi" w:hAnsiTheme="minorHAnsi" w:cstheme="minorHAnsi"/>
          <w:sz w:val="22"/>
          <w:szCs w:val="22"/>
        </w:rPr>
      </w:pPr>
      <w:r w:rsidRPr="00946990">
        <w:rPr>
          <w:rFonts w:asciiTheme="minorHAnsi" w:hAnsiTheme="minorHAnsi" w:cstheme="minorHAnsi"/>
          <w:sz w:val="22"/>
          <w:szCs w:val="22"/>
        </w:rPr>
        <w:t xml:space="preserve">Kind regards </w:t>
      </w:r>
    </w:p>
    <w:p w14:paraId="375BE45A" w14:textId="35018507" w:rsidR="00EA10D8" w:rsidRPr="00946990" w:rsidRDefault="00EA10D8" w:rsidP="00EA10D8">
      <w:pPr>
        <w:pStyle w:val="NormalWeb"/>
        <w:pBdr>
          <w:bottom w:val="single" w:sz="12" w:space="1" w:color="auto"/>
        </w:pBdr>
        <w:rPr>
          <w:rFonts w:asciiTheme="minorHAnsi" w:hAnsiTheme="minorHAnsi" w:cstheme="minorHAnsi"/>
          <w:sz w:val="22"/>
          <w:szCs w:val="22"/>
        </w:rPr>
      </w:pPr>
      <w:r w:rsidRPr="00946990">
        <w:rPr>
          <w:rFonts w:asciiTheme="minorHAnsi" w:hAnsiTheme="minorHAnsi" w:cstheme="minorHAnsi"/>
          <w:sz w:val="22"/>
          <w:szCs w:val="22"/>
        </w:rPr>
        <w:t>Mark French (Head)</w:t>
      </w:r>
    </w:p>
    <w:p w14:paraId="64CED939" w14:textId="1B2FFE15" w:rsidR="008D4B0E" w:rsidRPr="00946990" w:rsidRDefault="00EA10D8" w:rsidP="008D4B0E">
      <w:pPr>
        <w:pStyle w:val="NormalWeb"/>
        <w:jc w:val="center"/>
        <w:rPr>
          <w:rFonts w:asciiTheme="minorHAnsi" w:hAnsiTheme="minorHAnsi" w:cstheme="minorHAnsi"/>
          <w:b/>
          <w:bCs/>
          <w:sz w:val="20"/>
          <w:szCs w:val="20"/>
          <w:u w:val="single"/>
        </w:rPr>
      </w:pPr>
      <w:r w:rsidRPr="00946990">
        <w:rPr>
          <w:rFonts w:asciiTheme="minorHAnsi" w:hAnsiTheme="minorHAnsi" w:cstheme="minorHAnsi"/>
          <w:b/>
          <w:bCs/>
          <w:sz w:val="20"/>
          <w:szCs w:val="20"/>
          <w:u w:val="single"/>
        </w:rPr>
        <w:t xml:space="preserve">Online </w:t>
      </w:r>
      <w:r w:rsidR="00291CFB" w:rsidRPr="00946990">
        <w:rPr>
          <w:rFonts w:asciiTheme="minorHAnsi" w:hAnsiTheme="minorHAnsi" w:cstheme="minorHAnsi"/>
          <w:b/>
          <w:bCs/>
          <w:sz w:val="20"/>
          <w:szCs w:val="20"/>
          <w:u w:val="single"/>
        </w:rPr>
        <w:t>Lesson/Tutorial</w:t>
      </w:r>
      <w:r w:rsidRPr="00946990">
        <w:rPr>
          <w:rFonts w:asciiTheme="minorHAnsi" w:hAnsiTheme="minorHAnsi" w:cstheme="minorHAnsi"/>
          <w:b/>
          <w:bCs/>
          <w:sz w:val="20"/>
          <w:szCs w:val="20"/>
          <w:u w:val="single"/>
        </w:rPr>
        <w:t xml:space="preserve"> Permission Slip</w:t>
      </w:r>
    </w:p>
    <w:tbl>
      <w:tblPr>
        <w:tblStyle w:val="TableGrid"/>
        <w:tblpPr w:leftFromText="180" w:rightFromText="180" w:vertAnchor="text" w:horzAnchor="margin" w:tblpY="-36"/>
        <w:tblW w:w="0" w:type="auto"/>
        <w:tblLook w:val="04A0" w:firstRow="1" w:lastRow="0" w:firstColumn="1" w:lastColumn="0" w:noHBand="0" w:noVBand="1"/>
      </w:tblPr>
      <w:tblGrid>
        <w:gridCol w:w="1544"/>
        <w:gridCol w:w="4326"/>
        <w:gridCol w:w="920"/>
        <w:gridCol w:w="2220"/>
      </w:tblGrid>
      <w:tr w:rsidR="00946990" w:rsidRPr="00946990" w14:paraId="20506164" w14:textId="77777777" w:rsidTr="00946990">
        <w:tc>
          <w:tcPr>
            <w:tcW w:w="1544" w:type="dxa"/>
          </w:tcPr>
          <w:p w14:paraId="0459D176" w14:textId="7B837E00" w:rsidR="00946990" w:rsidRPr="00946990" w:rsidRDefault="00946990" w:rsidP="00946990">
            <w:pPr>
              <w:pStyle w:val="NormalWeb"/>
              <w:rPr>
                <w:rFonts w:asciiTheme="minorHAnsi" w:hAnsiTheme="minorHAnsi" w:cstheme="minorHAnsi"/>
                <w:sz w:val="20"/>
                <w:szCs w:val="20"/>
              </w:rPr>
            </w:pPr>
            <w:r w:rsidRPr="00946990">
              <w:rPr>
                <w:rFonts w:asciiTheme="minorHAnsi" w:hAnsiTheme="minorHAnsi" w:cstheme="minorHAnsi"/>
                <w:sz w:val="20"/>
                <w:szCs w:val="20"/>
              </w:rPr>
              <w:t>Pupil’s Name</w:t>
            </w:r>
            <w:r>
              <w:rPr>
                <w:rFonts w:asciiTheme="minorHAnsi" w:hAnsiTheme="minorHAnsi" w:cstheme="minorHAnsi"/>
                <w:sz w:val="20"/>
                <w:szCs w:val="20"/>
              </w:rPr>
              <w:t>(s)</w:t>
            </w:r>
          </w:p>
        </w:tc>
        <w:tc>
          <w:tcPr>
            <w:tcW w:w="4326" w:type="dxa"/>
          </w:tcPr>
          <w:p w14:paraId="04C540F6" w14:textId="77777777" w:rsidR="00946990" w:rsidRPr="00946990" w:rsidRDefault="00946990" w:rsidP="00946990">
            <w:pPr>
              <w:pStyle w:val="NormalWeb"/>
              <w:rPr>
                <w:rFonts w:asciiTheme="minorHAnsi" w:hAnsiTheme="minorHAnsi" w:cstheme="minorHAnsi"/>
                <w:sz w:val="20"/>
                <w:szCs w:val="20"/>
              </w:rPr>
            </w:pPr>
          </w:p>
        </w:tc>
        <w:tc>
          <w:tcPr>
            <w:tcW w:w="920" w:type="dxa"/>
          </w:tcPr>
          <w:p w14:paraId="1E59CD79" w14:textId="05517D11" w:rsidR="00946990" w:rsidRPr="00946990" w:rsidRDefault="00946990" w:rsidP="00946990">
            <w:pPr>
              <w:pStyle w:val="NormalWeb"/>
              <w:rPr>
                <w:rFonts w:asciiTheme="minorHAnsi" w:hAnsiTheme="minorHAnsi" w:cstheme="minorHAnsi"/>
                <w:sz w:val="20"/>
                <w:szCs w:val="20"/>
              </w:rPr>
            </w:pPr>
            <w:r w:rsidRPr="00946990">
              <w:rPr>
                <w:rFonts w:asciiTheme="minorHAnsi" w:hAnsiTheme="minorHAnsi" w:cstheme="minorHAnsi"/>
                <w:sz w:val="20"/>
                <w:szCs w:val="20"/>
              </w:rPr>
              <w:t>Class</w:t>
            </w:r>
            <w:r>
              <w:rPr>
                <w:rFonts w:asciiTheme="minorHAnsi" w:hAnsiTheme="minorHAnsi" w:cstheme="minorHAnsi"/>
                <w:sz w:val="20"/>
                <w:szCs w:val="20"/>
              </w:rPr>
              <w:t>(es)</w:t>
            </w:r>
          </w:p>
        </w:tc>
        <w:tc>
          <w:tcPr>
            <w:tcW w:w="2220" w:type="dxa"/>
          </w:tcPr>
          <w:p w14:paraId="762C65F5" w14:textId="77777777" w:rsidR="00946990" w:rsidRPr="00946990" w:rsidRDefault="00946990" w:rsidP="00946990">
            <w:pPr>
              <w:pStyle w:val="NormalWeb"/>
              <w:rPr>
                <w:rFonts w:asciiTheme="minorHAnsi" w:hAnsiTheme="minorHAnsi" w:cstheme="minorHAnsi"/>
                <w:sz w:val="20"/>
                <w:szCs w:val="20"/>
              </w:rPr>
            </w:pPr>
          </w:p>
        </w:tc>
      </w:tr>
    </w:tbl>
    <w:p w14:paraId="46FC2C00" w14:textId="3EB099AB" w:rsidR="008D4B0E" w:rsidRPr="00946990" w:rsidRDefault="008D4B0E" w:rsidP="00EA10D8">
      <w:pPr>
        <w:pStyle w:val="NormalWeb"/>
        <w:rPr>
          <w:rFonts w:asciiTheme="minorHAnsi" w:hAnsiTheme="minorHAnsi" w:cstheme="minorHAnsi"/>
          <w:sz w:val="20"/>
          <w:szCs w:val="20"/>
        </w:rPr>
      </w:pPr>
      <w:r w:rsidRPr="00946990">
        <w:rPr>
          <w:rFonts w:asciiTheme="minorHAnsi" w:hAnsiTheme="minorHAnsi" w:cstheme="minorHAnsi"/>
          <w:b/>
          <w:bCs/>
          <w:noProof/>
          <w:color w:val="00AF4F"/>
          <w:sz w:val="20"/>
          <w:szCs w:val="20"/>
        </w:rPr>
        <mc:AlternateContent>
          <mc:Choice Requires="wps">
            <w:drawing>
              <wp:anchor distT="0" distB="0" distL="114300" distR="114300" simplePos="0" relativeHeight="251659264" behindDoc="0" locked="0" layoutInCell="1" allowOverlap="1" wp14:anchorId="516D8F6E" wp14:editId="0B1F17D3">
                <wp:simplePos x="0" y="0"/>
                <wp:positionH relativeFrom="column">
                  <wp:posOffset>38100</wp:posOffset>
                </wp:positionH>
                <wp:positionV relativeFrom="paragraph">
                  <wp:posOffset>379095</wp:posOffset>
                </wp:positionV>
                <wp:extent cx="213360" cy="255600"/>
                <wp:effectExtent l="0" t="0" r="15240" b="11430"/>
                <wp:wrapNone/>
                <wp:docPr id="2" name="Text Box 2"/>
                <wp:cNvGraphicFramePr/>
                <a:graphic xmlns:a="http://schemas.openxmlformats.org/drawingml/2006/main">
                  <a:graphicData uri="http://schemas.microsoft.com/office/word/2010/wordprocessingShape">
                    <wps:wsp>
                      <wps:cNvSpPr txBox="1"/>
                      <wps:spPr>
                        <a:xfrm>
                          <a:off x="0" y="0"/>
                          <a:ext cx="213360" cy="255600"/>
                        </a:xfrm>
                        <a:prstGeom prst="rect">
                          <a:avLst/>
                        </a:prstGeom>
                        <a:solidFill>
                          <a:schemeClr val="lt1"/>
                        </a:solidFill>
                        <a:ln w="6350">
                          <a:solidFill>
                            <a:prstClr val="black"/>
                          </a:solidFill>
                        </a:ln>
                      </wps:spPr>
                      <wps:txbx>
                        <w:txbxContent>
                          <w:p w14:paraId="67E75C9E" w14:textId="615FBAC8" w:rsidR="00291CFB" w:rsidRPr="00291CFB" w:rsidRDefault="00291CFB">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6D8F6E" id="_x0000_t202" coordsize="21600,21600" o:spt="202" path="m,l,21600r21600,l21600,xe">
                <v:stroke joinstyle="miter"/>
                <v:path gradientshapeok="t" o:connecttype="rect"/>
              </v:shapetype>
              <v:shape id="Text Box 2" o:spid="_x0000_s1026" type="#_x0000_t202" style="position:absolute;margin-left:3pt;margin-top:29.85pt;width:16.8pt;height:2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" fillcolor="white [3201]" strokeweight=".5pt">
                <v:textbox>
                  <w:txbxContent>
                    <w:p w14:paraId="67E75C9E" w14:textId="615FBAC8" w:rsidR="00291CFB" w:rsidRPr="00291CFB" w:rsidRDefault="00291CFB">
                      <w:pPr>
                        <w:rPr>
                          <w:sz w:val="20"/>
                          <w:szCs w:val="20"/>
                        </w:rPr>
                      </w:pPr>
                    </w:p>
                  </w:txbxContent>
                </v:textbox>
              </v:shape>
            </w:pict>
          </mc:Fallback>
        </mc:AlternateContent>
      </w:r>
    </w:p>
    <w:p w14:paraId="16D41614" w14:textId="16593836" w:rsidR="00291CFB" w:rsidRPr="00946990" w:rsidRDefault="00291CFB" w:rsidP="00EA10D8">
      <w:pPr>
        <w:pStyle w:val="NormalWeb"/>
        <w:rPr>
          <w:rFonts w:asciiTheme="minorHAnsi" w:hAnsiTheme="minorHAnsi" w:cstheme="minorHAnsi"/>
          <w:b/>
          <w:bCs/>
          <w:color w:val="00AF4F"/>
          <w:sz w:val="20"/>
          <w:szCs w:val="20"/>
        </w:rPr>
      </w:pPr>
      <w:r w:rsidRPr="00946990">
        <w:rPr>
          <w:rFonts w:asciiTheme="minorHAnsi" w:hAnsiTheme="minorHAnsi" w:cstheme="minorHAnsi"/>
          <w:b/>
          <w:bCs/>
          <w:noProof/>
          <w:color w:val="00AF4F"/>
          <w:sz w:val="20"/>
          <w:szCs w:val="20"/>
        </w:rPr>
        <mc:AlternateContent>
          <mc:Choice Requires="wps">
            <w:drawing>
              <wp:anchor distT="0" distB="0" distL="114300" distR="114300" simplePos="0" relativeHeight="251661312" behindDoc="0" locked="0" layoutInCell="1" allowOverlap="1" wp14:anchorId="3C87A756" wp14:editId="71193251">
                <wp:simplePos x="0" y="0"/>
                <wp:positionH relativeFrom="column">
                  <wp:posOffset>30480</wp:posOffset>
                </wp:positionH>
                <wp:positionV relativeFrom="paragraph">
                  <wp:posOffset>548640</wp:posOffset>
                </wp:positionV>
                <wp:extent cx="213360" cy="259080"/>
                <wp:effectExtent l="0" t="0" r="15240" b="7620"/>
                <wp:wrapNone/>
                <wp:docPr id="4" name="Text Box 4"/>
                <wp:cNvGraphicFramePr/>
                <a:graphic xmlns:a="http://schemas.openxmlformats.org/drawingml/2006/main">
                  <a:graphicData uri="http://schemas.microsoft.com/office/word/2010/wordprocessingShape">
                    <wps:wsp>
                      <wps:cNvSpPr txBox="1"/>
                      <wps:spPr>
                        <a:xfrm>
                          <a:off x="0" y="0"/>
                          <a:ext cx="213360" cy="259080"/>
                        </a:xfrm>
                        <a:prstGeom prst="rect">
                          <a:avLst/>
                        </a:prstGeom>
                        <a:solidFill>
                          <a:schemeClr val="lt1"/>
                        </a:solidFill>
                        <a:ln w="6350">
                          <a:solidFill>
                            <a:prstClr val="black"/>
                          </a:solidFill>
                        </a:ln>
                      </wps:spPr>
                      <wps:txbx>
                        <w:txbxContent>
                          <w:p w14:paraId="67CEDBD4" w14:textId="77777777" w:rsidR="00291CFB" w:rsidRPr="00291CFB" w:rsidRDefault="00291CFB" w:rsidP="00291CFB">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7A756" id="Text Box 4" o:spid="_x0000_s1027" type="#_x0000_t202" style="position:absolute;margin-left:2.4pt;margin-top:43.2pt;width:16.8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" fillcolor="white [3201]" strokeweight=".5pt">
                <v:textbox>
                  <w:txbxContent>
                    <w:p w14:paraId="67CEDBD4" w14:textId="77777777" w:rsidR="00291CFB" w:rsidRPr="00291CFB" w:rsidRDefault="00291CFB" w:rsidP="00291CFB">
                      <w:pPr>
                        <w:rPr>
                          <w:sz w:val="20"/>
                          <w:szCs w:val="20"/>
                        </w:rPr>
                      </w:pPr>
                    </w:p>
                  </w:txbxContent>
                </v:textbox>
              </v:shape>
            </w:pict>
          </mc:Fallback>
        </mc:AlternateContent>
      </w:r>
      <w:r w:rsidR="00946990" w:rsidRPr="00946990">
        <w:rPr>
          <w:rFonts w:asciiTheme="minorHAnsi" w:hAnsiTheme="minorHAnsi" w:cstheme="minorHAnsi"/>
          <w:b/>
          <w:bCs/>
          <w:color w:val="00AF4F"/>
          <w:sz w:val="20"/>
          <w:szCs w:val="20"/>
        </w:rPr>
        <w:t xml:space="preserve">          </w:t>
      </w:r>
      <w:r w:rsidRPr="00946990">
        <w:rPr>
          <w:rFonts w:asciiTheme="minorHAnsi" w:hAnsiTheme="minorHAnsi" w:cstheme="minorHAnsi"/>
          <w:b/>
          <w:bCs/>
          <w:color w:val="00AF4F"/>
          <w:sz w:val="20"/>
          <w:szCs w:val="20"/>
        </w:rPr>
        <w:t xml:space="preserve"> </w:t>
      </w:r>
      <w:r w:rsidR="00EA10D8" w:rsidRPr="00946990">
        <w:rPr>
          <w:rFonts w:asciiTheme="minorHAnsi" w:hAnsiTheme="minorHAnsi" w:cstheme="minorHAnsi"/>
          <w:b/>
          <w:bCs/>
          <w:color w:val="00AF4F"/>
          <w:sz w:val="20"/>
          <w:szCs w:val="20"/>
        </w:rPr>
        <w:t xml:space="preserve">I give consent </w:t>
      </w:r>
      <w:r w:rsidR="00EA10D8" w:rsidRPr="00946990">
        <w:rPr>
          <w:rFonts w:asciiTheme="minorHAnsi" w:hAnsiTheme="minorHAnsi" w:cstheme="minorHAnsi"/>
          <w:sz w:val="20"/>
          <w:szCs w:val="20"/>
        </w:rPr>
        <w:t xml:space="preserve">for my son/daughter to take part in </w:t>
      </w:r>
      <w:r w:rsidRPr="00946990">
        <w:rPr>
          <w:rFonts w:asciiTheme="minorHAnsi" w:hAnsiTheme="minorHAnsi" w:cstheme="minorHAnsi"/>
          <w:sz w:val="20"/>
          <w:szCs w:val="20"/>
        </w:rPr>
        <w:t>online</w:t>
      </w:r>
      <w:r w:rsidR="00EA10D8" w:rsidRPr="00946990">
        <w:rPr>
          <w:rFonts w:asciiTheme="minorHAnsi" w:hAnsiTheme="minorHAnsi" w:cstheme="minorHAnsi"/>
          <w:sz w:val="20"/>
          <w:szCs w:val="20"/>
        </w:rPr>
        <w:t xml:space="preserve"> teaching</w:t>
      </w:r>
      <w:r w:rsidRPr="00946990">
        <w:rPr>
          <w:rFonts w:asciiTheme="minorHAnsi" w:hAnsiTheme="minorHAnsi" w:cstheme="minorHAnsi"/>
          <w:sz w:val="20"/>
          <w:szCs w:val="20"/>
        </w:rPr>
        <w:t>/tutorial</w:t>
      </w:r>
      <w:r w:rsidR="00EA10D8" w:rsidRPr="00946990">
        <w:rPr>
          <w:rFonts w:asciiTheme="minorHAnsi" w:hAnsiTheme="minorHAnsi" w:cstheme="minorHAnsi"/>
          <w:sz w:val="20"/>
          <w:szCs w:val="20"/>
        </w:rPr>
        <w:t xml:space="preserve"> sessions which will be provided by the school in the event of a clas</w:t>
      </w:r>
      <w:r w:rsidRPr="00946990">
        <w:rPr>
          <w:rFonts w:asciiTheme="minorHAnsi" w:hAnsiTheme="minorHAnsi" w:cstheme="minorHAnsi"/>
          <w:sz w:val="20"/>
          <w:szCs w:val="20"/>
        </w:rPr>
        <w:t>s/</w:t>
      </w:r>
      <w:r w:rsidR="00EA10D8" w:rsidRPr="00946990">
        <w:rPr>
          <w:rFonts w:asciiTheme="minorHAnsi" w:hAnsiTheme="minorHAnsi" w:cstheme="minorHAnsi"/>
          <w:sz w:val="20"/>
          <w:szCs w:val="20"/>
        </w:rPr>
        <w:t>bubble</w:t>
      </w:r>
      <w:r w:rsidRPr="00946990">
        <w:rPr>
          <w:rFonts w:asciiTheme="minorHAnsi" w:hAnsiTheme="minorHAnsi" w:cstheme="minorHAnsi"/>
          <w:sz w:val="20"/>
          <w:szCs w:val="20"/>
        </w:rPr>
        <w:t>/school</w:t>
      </w:r>
      <w:r w:rsidR="00EA10D8" w:rsidRPr="00946990">
        <w:rPr>
          <w:rFonts w:asciiTheme="minorHAnsi" w:hAnsiTheme="minorHAnsi" w:cstheme="minorHAnsi"/>
          <w:sz w:val="20"/>
          <w:szCs w:val="20"/>
        </w:rPr>
        <w:t xml:space="preserve"> needing to self -isolate or in the event of local/national lockdown. </w:t>
      </w:r>
    </w:p>
    <w:p w14:paraId="74C8791B" w14:textId="30896CD4" w:rsidR="008D4B0E" w:rsidRPr="00946990" w:rsidRDefault="00291CFB" w:rsidP="00EA10D8">
      <w:pPr>
        <w:pStyle w:val="NormalWeb"/>
        <w:rPr>
          <w:rFonts w:asciiTheme="minorHAnsi" w:hAnsiTheme="minorHAnsi" w:cstheme="minorHAnsi"/>
          <w:sz w:val="20"/>
          <w:szCs w:val="20"/>
        </w:rPr>
      </w:pPr>
      <w:r w:rsidRPr="00946990">
        <w:rPr>
          <w:rFonts w:asciiTheme="minorHAnsi" w:hAnsiTheme="minorHAnsi" w:cstheme="minorHAnsi"/>
          <w:b/>
          <w:bCs/>
          <w:color w:val="00AF4F"/>
          <w:sz w:val="20"/>
          <w:szCs w:val="20"/>
        </w:rPr>
        <w:t xml:space="preserve">         </w:t>
      </w:r>
      <w:r w:rsidR="008D4B0E" w:rsidRPr="00946990">
        <w:rPr>
          <w:rFonts w:asciiTheme="minorHAnsi" w:hAnsiTheme="minorHAnsi" w:cstheme="minorHAnsi"/>
          <w:b/>
          <w:bCs/>
          <w:color w:val="00AF4F"/>
          <w:sz w:val="20"/>
          <w:szCs w:val="20"/>
        </w:rPr>
        <w:t xml:space="preserve"> </w:t>
      </w:r>
      <w:r w:rsidRPr="00946990">
        <w:rPr>
          <w:rFonts w:asciiTheme="minorHAnsi" w:hAnsiTheme="minorHAnsi" w:cstheme="minorHAnsi"/>
          <w:b/>
          <w:bCs/>
          <w:color w:val="00AF4F"/>
          <w:sz w:val="20"/>
          <w:szCs w:val="20"/>
        </w:rPr>
        <w:t xml:space="preserve"> </w:t>
      </w:r>
      <w:r w:rsidR="00EA10D8" w:rsidRPr="00946990">
        <w:rPr>
          <w:rFonts w:asciiTheme="minorHAnsi" w:hAnsiTheme="minorHAnsi" w:cstheme="minorHAnsi"/>
          <w:b/>
          <w:bCs/>
          <w:color w:val="00AF4F"/>
          <w:sz w:val="20"/>
          <w:szCs w:val="20"/>
        </w:rPr>
        <w:t xml:space="preserve">I do not give consent </w:t>
      </w:r>
      <w:r w:rsidR="00EA10D8" w:rsidRPr="00946990">
        <w:rPr>
          <w:rFonts w:asciiTheme="minorHAnsi" w:hAnsiTheme="minorHAnsi" w:cstheme="minorHAnsi"/>
          <w:sz w:val="20"/>
          <w:szCs w:val="20"/>
        </w:rPr>
        <w:t xml:space="preserve">for my son/daughter to take part in </w:t>
      </w:r>
      <w:r w:rsidRPr="00946990">
        <w:rPr>
          <w:rFonts w:asciiTheme="minorHAnsi" w:hAnsiTheme="minorHAnsi" w:cstheme="minorHAnsi"/>
          <w:sz w:val="20"/>
          <w:szCs w:val="20"/>
        </w:rPr>
        <w:t xml:space="preserve">online </w:t>
      </w:r>
      <w:r w:rsidR="00EA10D8" w:rsidRPr="00946990">
        <w:rPr>
          <w:rFonts w:asciiTheme="minorHAnsi" w:hAnsiTheme="minorHAnsi" w:cstheme="minorHAnsi"/>
          <w:sz w:val="20"/>
          <w:szCs w:val="20"/>
        </w:rPr>
        <w:t>teaching</w:t>
      </w:r>
      <w:r w:rsidRPr="00946990">
        <w:rPr>
          <w:rFonts w:asciiTheme="minorHAnsi" w:hAnsiTheme="minorHAnsi" w:cstheme="minorHAnsi"/>
          <w:sz w:val="20"/>
          <w:szCs w:val="20"/>
        </w:rPr>
        <w:t>/tutorial</w:t>
      </w:r>
      <w:r w:rsidR="00EA10D8" w:rsidRPr="00946990">
        <w:rPr>
          <w:rFonts w:asciiTheme="minorHAnsi" w:hAnsiTheme="minorHAnsi" w:cstheme="minorHAnsi"/>
          <w:sz w:val="20"/>
          <w:szCs w:val="20"/>
        </w:rPr>
        <w:t xml:space="preserve"> sessions which will be provided by the school in the event of a class</w:t>
      </w:r>
      <w:r w:rsidRPr="00946990">
        <w:rPr>
          <w:rFonts w:asciiTheme="minorHAnsi" w:hAnsiTheme="minorHAnsi" w:cstheme="minorHAnsi"/>
          <w:sz w:val="20"/>
          <w:szCs w:val="20"/>
        </w:rPr>
        <w:t>/</w:t>
      </w:r>
      <w:r w:rsidR="00EA10D8" w:rsidRPr="00946990">
        <w:rPr>
          <w:rFonts w:asciiTheme="minorHAnsi" w:hAnsiTheme="minorHAnsi" w:cstheme="minorHAnsi"/>
          <w:sz w:val="20"/>
          <w:szCs w:val="20"/>
        </w:rPr>
        <w:t>bubble</w:t>
      </w:r>
      <w:r w:rsidRPr="00946990">
        <w:rPr>
          <w:rFonts w:asciiTheme="minorHAnsi" w:hAnsiTheme="minorHAnsi" w:cstheme="minorHAnsi"/>
          <w:sz w:val="20"/>
          <w:szCs w:val="20"/>
        </w:rPr>
        <w:t>/school</w:t>
      </w:r>
      <w:r w:rsidR="00EA10D8" w:rsidRPr="00946990">
        <w:rPr>
          <w:rFonts w:asciiTheme="minorHAnsi" w:hAnsiTheme="minorHAnsi" w:cstheme="minorHAnsi"/>
          <w:sz w:val="20"/>
          <w:szCs w:val="20"/>
        </w:rPr>
        <w:t xml:space="preserve"> needing to self -isolate or in the event of local/national lockdown</w:t>
      </w:r>
      <w:r w:rsidR="008D4B0E" w:rsidRPr="00946990">
        <w:rPr>
          <w:rFonts w:asciiTheme="minorHAnsi" w:hAnsiTheme="minorHAnsi" w:cstheme="minorHAnsi"/>
          <w:sz w:val="20"/>
          <w:szCs w:val="20"/>
        </w:rPr>
        <w:t xml:space="preserve"> (if you change your mind you can still access the link via Class Dojo Messages and therefore give consent)</w:t>
      </w:r>
      <w:r w:rsidR="00EA10D8" w:rsidRPr="00946990">
        <w:rPr>
          <w:rFonts w:asciiTheme="minorHAnsi" w:hAnsiTheme="minorHAnsi" w:cstheme="minorHAnsi"/>
          <w:sz w:val="20"/>
          <w:szCs w:val="20"/>
        </w:rPr>
        <w:t xml:space="preserve">. </w:t>
      </w:r>
    </w:p>
    <w:tbl>
      <w:tblPr>
        <w:tblStyle w:val="TableGrid"/>
        <w:tblpPr w:leftFromText="180" w:rightFromText="180" w:vertAnchor="text" w:horzAnchor="margin" w:tblpY="166"/>
        <w:tblW w:w="0" w:type="auto"/>
        <w:tblLook w:val="04A0" w:firstRow="1" w:lastRow="0" w:firstColumn="1" w:lastColumn="0" w:noHBand="0" w:noVBand="1"/>
      </w:tblPr>
      <w:tblGrid>
        <w:gridCol w:w="1413"/>
        <w:gridCol w:w="4536"/>
        <w:gridCol w:w="808"/>
        <w:gridCol w:w="2253"/>
      </w:tblGrid>
      <w:tr w:rsidR="00946990" w:rsidRPr="00946990" w14:paraId="74C60D35" w14:textId="77777777" w:rsidTr="00946990">
        <w:tc>
          <w:tcPr>
            <w:tcW w:w="1413" w:type="dxa"/>
          </w:tcPr>
          <w:p w14:paraId="1CD8A163" w14:textId="77777777" w:rsidR="00946990" w:rsidRPr="00946990" w:rsidRDefault="00946990" w:rsidP="00946990">
            <w:pPr>
              <w:pStyle w:val="NormalWeb"/>
              <w:rPr>
                <w:rFonts w:asciiTheme="minorHAnsi" w:hAnsiTheme="minorHAnsi" w:cstheme="minorHAnsi"/>
                <w:sz w:val="20"/>
                <w:szCs w:val="20"/>
              </w:rPr>
            </w:pPr>
            <w:r w:rsidRPr="00946990">
              <w:rPr>
                <w:rFonts w:asciiTheme="minorHAnsi" w:hAnsiTheme="minorHAnsi" w:cstheme="minorHAnsi"/>
                <w:sz w:val="20"/>
                <w:szCs w:val="20"/>
              </w:rPr>
              <w:t>Signed</w:t>
            </w:r>
          </w:p>
        </w:tc>
        <w:tc>
          <w:tcPr>
            <w:tcW w:w="4536" w:type="dxa"/>
          </w:tcPr>
          <w:p w14:paraId="3DB42191" w14:textId="77777777" w:rsidR="00946990" w:rsidRPr="00946990" w:rsidRDefault="00946990" w:rsidP="00946990">
            <w:pPr>
              <w:pStyle w:val="NormalWeb"/>
              <w:rPr>
                <w:rFonts w:asciiTheme="minorHAnsi" w:hAnsiTheme="minorHAnsi" w:cstheme="minorHAnsi"/>
                <w:sz w:val="20"/>
                <w:szCs w:val="20"/>
              </w:rPr>
            </w:pPr>
          </w:p>
        </w:tc>
        <w:tc>
          <w:tcPr>
            <w:tcW w:w="808" w:type="dxa"/>
          </w:tcPr>
          <w:p w14:paraId="42787FE8" w14:textId="77777777" w:rsidR="00946990" w:rsidRPr="00946990" w:rsidRDefault="00946990" w:rsidP="00946990">
            <w:pPr>
              <w:pStyle w:val="NormalWeb"/>
              <w:rPr>
                <w:rFonts w:asciiTheme="minorHAnsi" w:hAnsiTheme="minorHAnsi" w:cstheme="minorHAnsi"/>
                <w:sz w:val="20"/>
                <w:szCs w:val="20"/>
              </w:rPr>
            </w:pPr>
            <w:r w:rsidRPr="00946990">
              <w:rPr>
                <w:rFonts w:asciiTheme="minorHAnsi" w:hAnsiTheme="minorHAnsi" w:cstheme="minorHAnsi"/>
                <w:sz w:val="20"/>
                <w:szCs w:val="20"/>
              </w:rPr>
              <w:t>Date</w:t>
            </w:r>
          </w:p>
        </w:tc>
        <w:tc>
          <w:tcPr>
            <w:tcW w:w="2253" w:type="dxa"/>
          </w:tcPr>
          <w:p w14:paraId="23CFC505" w14:textId="77777777" w:rsidR="00946990" w:rsidRPr="00946990" w:rsidRDefault="00946990" w:rsidP="00946990">
            <w:pPr>
              <w:pStyle w:val="NormalWeb"/>
              <w:rPr>
                <w:rFonts w:asciiTheme="minorHAnsi" w:hAnsiTheme="minorHAnsi" w:cstheme="minorHAnsi"/>
                <w:sz w:val="20"/>
                <w:szCs w:val="20"/>
              </w:rPr>
            </w:pPr>
          </w:p>
        </w:tc>
      </w:tr>
    </w:tbl>
    <w:p w14:paraId="69533194" w14:textId="4B2619FF" w:rsidR="008C6809" w:rsidRPr="00946990" w:rsidRDefault="008C6809" w:rsidP="008D4B0E">
      <w:pPr>
        <w:pStyle w:val="NormalWeb"/>
        <w:rPr>
          <w:rFonts w:asciiTheme="minorHAnsi" w:hAnsiTheme="minorHAnsi" w:cstheme="minorHAnsi"/>
        </w:rPr>
      </w:pPr>
    </w:p>
    <w:sectPr w:rsidR="008C6809" w:rsidRPr="00946990" w:rsidSect="002E44D4">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0D8"/>
    <w:rsid w:val="000B2041"/>
    <w:rsid w:val="00291CFB"/>
    <w:rsid w:val="002E44D4"/>
    <w:rsid w:val="008C6809"/>
    <w:rsid w:val="008D4B0E"/>
    <w:rsid w:val="00946990"/>
    <w:rsid w:val="00EA10D8"/>
    <w:rsid w:val="00FF0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3C772"/>
  <w14:defaultImageDpi w14:val="32767"/>
  <w15:chartTrackingRefBased/>
  <w15:docId w15:val="{E1C4B06B-F29D-2044-BB94-A5EE70495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10D8"/>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946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5950415">
      <w:bodyDiv w:val="1"/>
      <w:marLeft w:val="0"/>
      <w:marRight w:val="0"/>
      <w:marTop w:val="0"/>
      <w:marBottom w:val="0"/>
      <w:divBdr>
        <w:top w:val="none" w:sz="0" w:space="0" w:color="auto"/>
        <w:left w:val="none" w:sz="0" w:space="0" w:color="auto"/>
        <w:bottom w:val="none" w:sz="0" w:space="0" w:color="auto"/>
        <w:right w:val="none" w:sz="0" w:space="0" w:color="auto"/>
      </w:divBdr>
      <w:divsChild>
        <w:div w:id="1169254889">
          <w:marLeft w:val="0"/>
          <w:marRight w:val="0"/>
          <w:marTop w:val="0"/>
          <w:marBottom w:val="0"/>
          <w:divBdr>
            <w:top w:val="none" w:sz="0" w:space="0" w:color="auto"/>
            <w:left w:val="none" w:sz="0" w:space="0" w:color="auto"/>
            <w:bottom w:val="none" w:sz="0" w:space="0" w:color="auto"/>
            <w:right w:val="none" w:sz="0" w:space="0" w:color="auto"/>
          </w:divBdr>
          <w:divsChild>
            <w:div w:id="1829324531">
              <w:marLeft w:val="0"/>
              <w:marRight w:val="0"/>
              <w:marTop w:val="0"/>
              <w:marBottom w:val="0"/>
              <w:divBdr>
                <w:top w:val="none" w:sz="0" w:space="0" w:color="auto"/>
                <w:left w:val="none" w:sz="0" w:space="0" w:color="auto"/>
                <w:bottom w:val="none" w:sz="0" w:space="0" w:color="auto"/>
                <w:right w:val="none" w:sz="0" w:space="0" w:color="auto"/>
              </w:divBdr>
              <w:divsChild>
                <w:div w:id="1262376285">
                  <w:marLeft w:val="0"/>
                  <w:marRight w:val="0"/>
                  <w:marTop w:val="0"/>
                  <w:marBottom w:val="0"/>
                  <w:divBdr>
                    <w:top w:val="none" w:sz="0" w:space="0" w:color="auto"/>
                    <w:left w:val="none" w:sz="0" w:space="0" w:color="auto"/>
                    <w:bottom w:val="none" w:sz="0" w:space="0" w:color="auto"/>
                    <w:right w:val="none" w:sz="0" w:space="0" w:color="auto"/>
                  </w:divBdr>
                </w:div>
              </w:divsChild>
            </w:div>
            <w:div w:id="1454322059">
              <w:marLeft w:val="0"/>
              <w:marRight w:val="0"/>
              <w:marTop w:val="0"/>
              <w:marBottom w:val="0"/>
              <w:divBdr>
                <w:top w:val="none" w:sz="0" w:space="0" w:color="auto"/>
                <w:left w:val="none" w:sz="0" w:space="0" w:color="auto"/>
                <w:bottom w:val="none" w:sz="0" w:space="0" w:color="auto"/>
                <w:right w:val="none" w:sz="0" w:space="0" w:color="auto"/>
              </w:divBdr>
              <w:divsChild>
                <w:div w:id="186374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head</cp:lastModifiedBy>
  <cp:revision>2</cp:revision>
  <dcterms:created xsi:type="dcterms:W3CDTF">2020-10-18T08:33:00Z</dcterms:created>
  <dcterms:modified xsi:type="dcterms:W3CDTF">2020-10-18T08:33:00Z</dcterms:modified>
</cp:coreProperties>
</file>