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BD64" w14:textId="1D9939E3" w:rsidR="00485BD9" w:rsidRDefault="00660195" w:rsidP="0006092F">
      <w:pPr>
        <w:spacing w:line="240" w:lineRule="auto"/>
        <w:rPr>
          <w:rFonts w:ascii="Comic Sans MS" w:hAnsi="Comic Sans MS"/>
        </w:rPr>
      </w:pPr>
      <w:r>
        <w:rPr>
          <w:rFonts w:ascii="Comic Sans MS" w:hAnsi="Comic Sans MS"/>
        </w:rPr>
        <w:t>29</w:t>
      </w:r>
      <w:r w:rsidRPr="00660195">
        <w:rPr>
          <w:rFonts w:ascii="Comic Sans MS" w:hAnsi="Comic Sans MS"/>
          <w:vertAlign w:val="superscript"/>
        </w:rPr>
        <w:t>th</w:t>
      </w:r>
      <w:r>
        <w:rPr>
          <w:rFonts w:ascii="Comic Sans MS" w:hAnsi="Comic Sans MS"/>
        </w:rPr>
        <w:t xml:space="preserve"> April 2026</w:t>
      </w:r>
    </w:p>
    <w:p w14:paraId="4DACA417" w14:textId="55FAF0C8" w:rsidR="00660195" w:rsidRDefault="00660195" w:rsidP="0006092F">
      <w:pPr>
        <w:spacing w:line="240" w:lineRule="auto"/>
        <w:rPr>
          <w:rFonts w:ascii="Comic Sans MS" w:hAnsi="Comic Sans MS"/>
        </w:rPr>
      </w:pPr>
      <w:r>
        <w:rPr>
          <w:rFonts w:ascii="Comic Sans MS" w:hAnsi="Comic Sans MS"/>
        </w:rPr>
        <w:t>Dear Parents/Carers,</w:t>
      </w:r>
    </w:p>
    <w:p w14:paraId="6555B15A" w14:textId="77777777" w:rsidR="00660195" w:rsidRPr="00660195" w:rsidRDefault="00660195" w:rsidP="00660195">
      <w:pPr>
        <w:spacing w:line="240" w:lineRule="auto"/>
        <w:rPr>
          <w:rFonts w:ascii="Comic Sans MS" w:hAnsi="Comic Sans MS"/>
        </w:rPr>
      </w:pPr>
      <w:r w:rsidRPr="00660195">
        <w:rPr>
          <w:rFonts w:ascii="Comic Sans MS" w:hAnsi="Comic Sans MS"/>
        </w:rPr>
        <w:t xml:space="preserve">On Thursday 21st May, the children from Seals have been invited to attend a visit to The Food Barn at Long Close Farm, </w:t>
      </w:r>
      <w:proofErr w:type="spellStart"/>
      <w:r w:rsidRPr="00660195">
        <w:rPr>
          <w:rFonts w:ascii="Comic Sans MS" w:hAnsi="Comic Sans MS"/>
        </w:rPr>
        <w:t>Tregew</w:t>
      </w:r>
      <w:proofErr w:type="spellEnd"/>
      <w:r w:rsidRPr="00660195">
        <w:rPr>
          <w:rFonts w:ascii="Comic Sans MS" w:hAnsi="Comic Sans MS"/>
        </w:rPr>
        <w:t xml:space="preserve"> Road, Falmouth (TR11 5UQ).</w:t>
      </w:r>
    </w:p>
    <w:p w14:paraId="2381B78B" w14:textId="77777777" w:rsidR="00660195" w:rsidRDefault="00660195" w:rsidP="00660195">
      <w:pPr>
        <w:spacing w:line="240" w:lineRule="auto"/>
        <w:rPr>
          <w:rFonts w:ascii="Comic Sans MS" w:hAnsi="Comic Sans MS"/>
        </w:rPr>
      </w:pPr>
      <w:r w:rsidRPr="00660195">
        <w:rPr>
          <w:rFonts w:ascii="Comic Sans MS" w:hAnsi="Comic Sans MS"/>
        </w:rPr>
        <w:t>We kindly ask that parents drop their children off directly at The Food Barn at 8:45am. Please ensure that your child is walked over to a member of school staff upon arrival.</w:t>
      </w:r>
    </w:p>
    <w:p w14:paraId="51C366C3" w14:textId="77777777" w:rsidR="00660195" w:rsidRDefault="00660195" w:rsidP="00660195">
      <w:pPr>
        <w:spacing w:line="240" w:lineRule="auto"/>
        <w:rPr>
          <w:rFonts w:ascii="Comic Sans MS" w:hAnsi="Comic Sans MS"/>
        </w:rPr>
      </w:pPr>
      <w:r w:rsidRPr="00660195">
        <w:rPr>
          <w:rFonts w:ascii="Comic Sans MS" w:hAnsi="Comic Sans MS"/>
        </w:rPr>
        <w:t>During the visit, the children will take part in workshops at The Food Barn and will also visit Soul Farm to see where the vegetables are grown. The children will then walk back to school. Please be assured that this is an off-road route and is safe.</w:t>
      </w:r>
    </w:p>
    <w:p w14:paraId="1B23B575" w14:textId="07B03278" w:rsidR="00660195" w:rsidRPr="00660195" w:rsidRDefault="00660195" w:rsidP="00660195">
      <w:pPr>
        <w:spacing w:line="240" w:lineRule="auto"/>
        <w:rPr>
          <w:rFonts w:ascii="Comic Sans MS" w:hAnsi="Comic Sans MS"/>
        </w:rPr>
      </w:pPr>
      <w:r w:rsidRPr="00660195">
        <w:rPr>
          <w:rFonts w:ascii="Comic Sans MS" w:hAnsi="Comic Sans MS"/>
        </w:rPr>
        <w:t>The children will be back at school in time for lunch. There is no cost for this trip.</w:t>
      </w:r>
    </w:p>
    <w:p w14:paraId="504A2121" w14:textId="3C9A31FC" w:rsidR="00660195" w:rsidRDefault="00660195" w:rsidP="00660195">
      <w:pPr>
        <w:spacing w:line="240" w:lineRule="auto"/>
        <w:rPr>
          <w:rFonts w:ascii="Comic Sans MS" w:hAnsi="Comic Sans MS"/>
        </w:rPr>
      </w:pPr>
      <w:r w:rsidRPr="00660195">
        <w:rPr>
          <w:rFonts w:ascii="Comic Sans MS" w:hAnsi="Comic Sans MS"/>
        </w:rPr>
        <w:t xml:space="preserve">We kindly ask that children wear </w:t>
      </w:r>
      <w:r w:rsidR="00A16A60">
        <w:rPr>
          <w:rFonts w:ascii="Comic Sans MS" w:hAnsi="Comic Sans MS"/>
        </w:rPr>
        <w:t xml:space="preserve">their school uniform with </w:t>
      </w:r>
      <w:r w:rsidRPr="00660195">
        <w:rPr>
          <w:rFonts w:ascii="Comic Sans MS" w:hAnsi="Comic Sans MS"/>
        </w:rPr>
        <w:t>trainers on this day. They will also need to bring a drink, a snack, a waterproof coat (in case of rain), and a sun hat</w:t>
      </w:r>
      <w:r w:rsidR="00A16A60">
        <w:rPr>
          <w:rFonts w:ascii="Comic Sans MS" w:hAnsi="Comic Sans MS"/>
        </w:rPr>
        <w:t xml:space="preserve"> in a ruck sack.</w:t>
      </w:r>
    </w:p>
    <w:p w14:paraId="09758396" w14:textId="15170764" w:rsidR="00660195" w:rsidRDefault="00660195" w:rsidP="00660195">
      <w:pPr>
        <w:spacing w:line="240" w:lineRule="auto"/>
        <w:rPr>
          <w:rFonts w:ascii="Comic Sans MS" w:hAnsi="Comic Sans MS"/>
        </w:rPr>
      </w:pPr>
      <w:r w:rsidRPr="00660195">
        <w:rPr>
          <w:rFonts w:ascii="Comic Sans MS" w:hAnsi="Comic Sans MS"/>
        </w:rPr>
        <w:t>If you have any questions, please do not hesitate to get in touch.</w:t>
      </w:r>
    </w:p>
    <w:p w14:paraId="17A2D01A" w14:textId="6BDA328C" w:rsidR="00660195" w:rsidRDefault="00660195" w:rsidP="00660195">
      <w:pPr>
        <w:spacing w:line="240" w:lineRule="auto"/>
        <w:rPr>
          <w:rFonts w:ascii="Comic Sans MS" w:hAnsi="Comic Sans MS"/>
        </w:rPr>
      </w:pPr>
      <w:r>
        <w:rPr>
          <w:rFonts w:ascii="Comic Sans MS" w:hAnsi="Comic Sans MS"/>
        </w:rPr>
        <w:t>Yours sincerely</w:t>
      </w:r>
    </w:p>
    <w:p w14:paraId="1107D50D" w14:textId="40387E14" w:rsidR="00660195" w:rsidRDefault="00660195" w:rsidP="00660195">
      <w:pPr>
        <w:pBdr>
          <w:bottom w:val="single" w:sz="12" w:space="1" w:color="auto"/>
        </w:pBdr>
        <w:spacing w:line="240" w:lineRule="auto"/>
        <w:rPr>
          <w:rFonts w:ascii="Comic Sans MS" w:hAnsi="Comic Sans MS"/>
        </w:rPr>
      </w:pPr>
      <w:r>
        <w:rPr>
          <w:rFonts w:ascii="Comic Sans MS" w:hAnsi="Comic Sans MS"/>
        </w:rPr>
        <w:t>Caroline Thomas</w:t>
      </w:r>
    </w:p>
    <w:p w14:paraId="45EFB2E7" w14:textId="22724344" w:rsidR="00660195" w:rsidRDefault="00660195" w:rsidP="00660195">
      <w:pPr>
        <w:spacing w:line="240" w:lineRule="auto"/>
        <w:jc w:val="center"/>
        <w:rPr>
          <w:rFonts w:ascii="Comic Sans MS" w:hAnsi="Comic Sans MS"/>
        </w:rPr>
      </w:pPr>
      <w:r>
        <w:rPr>
          <w:rFonts w:ascii="Comic Sans MS" w:hAnsi="Comic Sans MS"/>
        </w:rPr>
        <w:t>PLEASE RETURN TO THE OFFICE</w:t>
      </w:r>
    </w:p>
    <w:p w14:paraId="2ABCDEDB" w14:textId="650FC469" w:rsidR="00660195" w:rsidRDefault="00660195" w:rsidP="00660195">
      <w:pPr>
        <w:spacing w:line="240" w:lineRule="auto"/>
        <w:rPr>
          <w:rFonts w:ascii="Comic Sans MS" w:hAnsi="Comic Sans MS"/>
        </w:rPr>
      </w:pPr>
      <w:r>
        <w:rPr>
          <w:rFonts w:ascii="Comic Sans MS" w:hAnsi="Comic Sans MS"/>
        </w:rPr>
        <w:t>Name of child _________________________</w:t>
      </w:r>
    </w:p>
    <w:p w14:paraId="70370722" w14:textId="7708ABEF" w:rsidR="00660195" w:rsidRPr="00660195" w:rsidRDefault="00660195" w:rsidP="00660195">
      <w:pPr>
        <w:pStyle w:val="ListParagraph"/>
        <w:numPr>
          <w:ilvl w:val="0"/>
          <w:numId w:val="1"/>
        </w:numPr>
        <w:spacing w:line="240" w:lineRule="auto"/>
        <w:rPr>
          <w:rFonts w:ascii="Comic Sans MS" w:hAnsi="Comic Sans MS"/>
        </w:rPr>
      </w:pPr>
      <w:r w:rsidRPr="00660195">
        <w:rPr>
          <w:rFonts w:ascii="Comic Sans MS" w:hAnsi="Comic Sans MS"/>
        </w:rPr>
        <w:t>I give permission for my child to attend the farm visit on 21</w:t>
      </w:r>
      <w:r w:rsidRPr="00660195">
        <w:rPr>
          <w:rFonts w:ascii="Comic Sans MS" w:hAnsi="Comic Sans MS"/>
          <w:vertAlign w:val="superscript"/>
        </w:rPr>
        <w:t>st</w:t>
      </w:r>
      <w:r w:rsidRPr="00660195">
        <w:rPr>
          <w:rFonts w:ascii="Comic Sans MS" w:hAnsi="Comic Sans MS"/>
        </w:rPr>
        <w:t xml:space="preserve"> May 2026.</w:t>
      </w:r>
    </w:p>
    <w:p w14:paraId="29E04542" w14:textId="422C0157" w:rsidR="00660195" w:rsidRDefault="00660195" w:rsidP="00660195">
      <w:pPr>
        <w:pStyle w:val="ListParagraph"/>
        <w:numPr>
          <w:ilvl w:val="0"/>
          <w:numId w:val="1"/>
        </w:numPr>
        <w:spacing w:line="240" w:lineRule="auto"/>
        <w:rPr>
          <w:rFonts w:ascii="Comic Sans MS" w:hAnsi="Comic Sans MS"/>
        </w:rPr>
      </w:pPr>
      <w:r w:rsidRPr="00660195">
        <w:rPr>
          <w:rFonts w:ascii="Comic Sans MS" w:hAnsi="Comic Sans MS"/>
        </w:rPr>
        <w:t>I understand that I need to drop them at The Food Barn for 8.45.</w:t>
      </w:r>
    </w:p>
    <w:p w14:paraId="48698D05" w14:textId="646E1B08" w:rsidR="00660195" w:rsidRDefault="00660195" w:rsidP="00660195">
      <w:pPr>
        <w:pStyle w:val="ListParagraph"/>
        <w:numPr>
          <w:ilvl w:val="0"/>
          <w:numId w:val="1"/>
        </w:numPr>
        <w:spacing w:line="240" w:lineRule="auto"/>
        <w:rPr>
          <w:rFonts w:ascii="Comic Sans MS" w:hAnsi="Comic Sans MS"/>
        </w:rPr>
      </w:pPr>
      <w:r>
        <w:rPr>
          <w:rFonts w:ascii="Comic Sans MS" w:hAnsi="Comic Sans MS"/>
        </w:rPr>
        <w:t>I understand that they will need to wear trainers, have a water bottle, snack, waterproof coat and a sun hat.</w:t>
      </w:r>
    </w:p>
    <w:p w14:paraId="4F9EB259" w14:textId="1281EE22" w:rsidR="00660195" w:rsidRPr="00660195" w:rsidRDefault="00660195" w:rsidP="00660195">
      <w:pPr>
        <w:spacing w:line="240" w:lineRule="auto"/>
        <w:rPr>
          <w:rFonts w:ascii="Comic Sans MS" w:hAnsi="Comic Sans MS"/>
        </w:rPr>
      </w:pPr>
      <w:r>
        <w:rPr>
          <w:rFonts w:ascii="Comic Sans MS" w:hAnsi="Comic Sans MS"/>
        </w:rPr>
        <w:br/>
        <w:t>Signed ________________________</w:t>
      </w:r>
    </w:p>
    <w:p w14:paraId="3D0B1E24" w14:textId="77777777" w:rsidR="00660195" w:rsidRPr="00660195" w:rsidRDefault="00660195" w:rsidP="00660195">
      <w:pPr>
        <w:spacing w:line="240" w:lineRule="auto"/>
        <w:rPr>
          <w:rFonts w:ascii="Comic Sans MS" w:hAnsi="Comic Sans MS"/>
        </w:rPr>
      </w:pPr>
    </w:p>
    <w:p w14:paraId="0520CF27" w14:textId="77777777" w:rsidR="00660195" w:rsidRPr="00660195" w:rsidRDefault="00660195" w:rsidP="00660195">
      <w:pPr>
        <w:spacing w:line="240" w:lineRule="auto"/>
        <w:rPr>
          <w:rFonts w:ascii="Comic Sans MS" w:hAnsi="Comic Sans MS"/>
        </w:rPr>
      </w:pPr>
    </w:p>
    <w:p w14:paraId="1B994D69" w14:textId="77777777" w:rsidR="00660195" w:rsidRDefault="00660195" w:rsidP="0006092F">
      <w:pPr>
        <w:spacing w:line="240" w:lineRule="auto"/>
        <w:rPr>
          <w:rFonts w:ascii="Comic Sans MS" w:hAnsi="Comic Sans MS"/>
        </w:rPr>
      </w:pPr>
    </w:p>
    <w:p w14:paraId="43266CB0" w14:textId="2174EC66" w:rsidR="00660195" w:rsidRDefault="00660195" w:rsidP="0006092F">
      <w:pPr>
        <w:spacing w:line="240" w:lineRule="auto"/>
        <w:rPr>
          <w:rFonts w:ascii="Comic Sans MS" w:hAnsi="Comic Sans MS"/>
        </w:rPr>
      </w:pPr>
    </w:p>
    <w:p w14:paraId="49CAE7E7" w14:textId="77777777" w:rsidR="00660195" w:rsidRPr="00660195" w:rsidRDefault="00660195" w:rsidP="0006092F">
      <w:pPr>
        <w:spacing w:line="240" w:lineRule="auto"/>
        <w:rPr>
          <w:rFonts w:ascii="Comic Sans MS" w:hAnsi="Comic Sans MS"/>
        </w:rPr>
      </w:pPr>
    </w:p>
    <w:sectPr w:rsidR="00660195" w:rsidRPr="00660195" w:rsidSect="004C61B3">
      <w:headerReference w:type="default" r:id="rId7"/>
      <w:footerReference w:type="default" r:id="rId8"/>
      <w:pgSz w:w="11906" w:h="16838"/>
      <w:pgMar w:top="1440" w:right="1440" w:bottom="1440"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3610" w14:textId="77777777" w:rsidR="003262D2" w:rsidRDefault="003262D2" w:rsidP="00953209">
      <w:pPr>
        <w:spacing w:after="0" w:line="240" w:lineRule="auto"/>
      </w:pPr>
      <w:r>
        <w:separator/>
      </w:r>
    </w:p>
  </w:endnote>
  <w:endnote w:type="continuationSeparator" w:id="0">
    <w:p w14:paraId="2E4C1673" w14:textId="77777777" w:rsidR="003262D2" w:rsidRDefault="003262D2" w:rsidP="0095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2D" w14:textId="77777777" w:rsidR="00953209" w:rsidRDefault="00953209">
    <w:pPr>
      <w:pStyle w:val="Footer"/>
    </w:pPr>
    <w:r>
      <w:ptab w:relativeTo="margin" w:alignment="center" w:leader="none"/>
    </w:r>
    <w:r>
      <w:ptab w:relativeTo="margin" w:alignment="right" w:leader="none"/>
    </w:r>
  </w:p>
  <w:tbl>
    <w:tblPr>
      <w:tblStyle w:val="TableGrid"/>
      <w:tblW w:w="0" w:type="auto"/>
      <w:tblInd w:w="-5" w:type="dxa"/>
      <w:tblLook w:val="04A0" w:firstRow="1" w:lastRow="0" w:firstColumn="1" w:lastColumn="0" w:noHBand="0" w:noVBand="1"/>
    </w:tblPr>
    <w:tblGrid>
      <w:gridCol w:w="1904"/>
      <w:gridCol w:w="1604"/>
      <w:gridCol w:w="1026"/>
      <w:gridCol w:w="1686"/>
      <w:gridCol w:w="1626"/>
      <w:gridCol w:w="1170"/>
    </w:tblGrid>
    <w:tr w:rsidR="00953209" w14:paraId="4F95979D" w14:textId="77777777" w:rsidTr="00277236">
      <w:trPr>
        <w:trHeight w:val="1408"/>
      </w:trPr>
      <w:tc>
        <w:tcPr>
          <w:tcW w:w="1904" w:type="dxa"/>
        </w:tcPr>
        <w:p w14:paraId="7BB088B6" w14:textId="657A4E8E" w:rsidR="00953209" w:rsidRDefault="00953209" w:rsidP="00953209">
          <w:pPr>
            <w:pStyle w:val="Footer"/>
            <w:jc w:val="center"/>
          </w:pPr>
          <w:r w:rsidRPr="004071A2">
            <w:rPr>
              <w:noProof/>
              <w:sz w:val="40"/>
              <w:szCs w:val="40"/>
            </w:rPr>
            <w:drawing>
              <wp:anchor distT="0" distB="0" distL="114300" distR="114300" simplePos="0" relativeHeight="251658240" behindDoc="0" locked="0" layoutInCell="1" allowOverlap="1" wp14:anchorId="202498C5" wp14:editId="4DDE9DD3">
                <wp:simplePos x="0" y="0"/>
                <wp:positionH relativeFrom="column">
                  <wp:posOffset>-3175</wp:posOffset>
                </wp:positionH>
                <wp:positionV relativeFrom="paragraph">
                  <wp:posOffset>99060</wp:posOffset>
                </wp:positionV>
                <wp:extent cx="1071880" cy="601980"/>
                <wp:effectExtent l="0" t="0" r="0" b="7620"/>
                <wp:wrapSquare wrapText="bothSides"/>
                <wp:docPr id="288849507" name="Picture 9"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49507" name="Picture 9" descr="A group of people holding hand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4" w:type="dxa"/>
        </w:tcPr>
        <w:p w14:paraId="3E79B06B" w14:textId="5994F6B8" w:rsidR="00953209" w:rsidRDefault="00953209" w:rsidP="00953209">
          <w:pPr>
            <w:pStyle w:val="Footer"/>
            <w:jc w:val="center"/>
          </w:pPr>
          <w:r>
            <w:rPr>
              <w:noProof/>
              <w:sz w:val="40"/>
              <w:szCs w:val="40"/>
            </w:rPr>
            <w:drawing>
              <wp:anchor distT="0" distB="0" distL="114300" distR="114300" simplePos="0" relativeHeight="251659264" behindDoc="0" locked="0" layoutInCell="1" allowOverlap="1" wp14:anchorId="42C9D061" wp14:editId="3741FB54">
                <wp:simplePos x="0" y="0"/>
                <wp:positionH relativeFrom="column">
                  <wp:posOffset>6985</wp:posOffset>
                </wp:positionH>
                <wp:positionV relativeFrom="paragraph">
                  <wp:posOffset>80010</wp:posOffset>
                </wp:positionV>
                <wp:extent cx="881814" cy="624840"/>
                <wp:effectExtent l="0" t="0" r="0" b="3810"/>
                <wp:wrapSquare wrapText="bothSides"/>
                <wp:docPr id="120506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814"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026" w:type="dxa"/>
        </w:tcPr>
        <w:p w14:paraId="5D71CDEA" w14:textId="2B0415DE" w:rsidR="00953209" w:rsidRDefault="00953209" w:rsidP="00953209">
          <w:pPr>
            <w:pStyle w:val="Footer"/>
            <w:jc w:val="center"/>
          </w:pPr>
          <w:r>
            <w:rPr>
              <w:noProof/>
              <w:sz w:val="40"/>
              <w:szCs w:val="40"/>
            </w:rPr>
            <w:drawing>
              <wp:anchor distT="0" distB="0" distL="114300" distR="114300" simplePos="0" relativeHeight="251660288" behindDoc="0" locked="0" layoutInCell="1" allowOverlap="1" wp14:anchorId="56C7B9F1" wp14:editId="27FF6D2F">
                <wp:simplePos x="0" y="0"/>
                <wp:positionH relativeFrom="column">
                  <wp:posOffset>-5715</wp:posOffset>
                </wp:positionH>
                <wp:positionV relativeFrom="paragraph">
                  <wp:posOffset>76200</wp:posOffset>
                </wp:positionV>
                <wp:extent cx="510540" cy="723757"/>
                <wp:effectExtent l="0" t="0" r="3810" b="635"/>
                <wp:wrapSquare wrapText="bothSides"/>
                <wp:docPr id="30076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540" cy="723757"/>
                        </a:xfrm>
                        <a:prstGeom prst="rect">
                          <a:avLst/>
                        </a:prstGeom>
                        <a:noFill/>
                      </pic:spPr>
                    </pic:pic>
                  </a:graphicData>
                </a:graphic>
                <wp14:sizeRelH relativeFrom="page">
                  <wp14:pctWidth>0</wp14:pctWidth>
                </wp14:sizeRelH>
                <wp14:sizeRelV relativeFrom="page">
                  <wp14:pctHeight>0</wp14:pctHeight>
                </wp14:sizeRelV>
              </wp:anchor>
            </w:drawing>
          </w:r>
        </w:p>
      </w:tc>
      <w:tc>
        <w:tcPr>
          <w:tcW w:w="1686" w:type="dxa"/>
        </w:tcPr>
        <w:p w14:paraId="71F56A10" w14:textId="4E96F898" w:rsidR="00953209" w:rsidRDefault="00953209">
          <w:pPr>
            <w:pStyle w:val="Footer"/>
          </w:pPr>
          <w:r w:rsidRPr="009763CC">
            <w:rPr>
              <w:noProof/>
              <w:sz w:val="40"/>
              <w:szCs w:val="40"/>
            </w:rPr>
            <w:drawing>
              <wp:anchor distT="0" distB="0" distL="114300" distR="114300" simplePos="0" relativeHeight="251661312" behindDoc="0" locked="0" layoutInCell="1" allowOverlap="1" wp14:anchorId="10CBB9A9" wp14:editId="0876A3B3">
                <wp:simplePos x="0" y="0"/>
                <wp:positionH relativeFrom="column">
                  <wp:posOffset>-1905</wp:posOffset>
                </wp:positionH>
                <wp:positionV relativeFrom="paragraph">
                  <wp:posOffset>80010</wp:posOffset>
                </wp:positionV>
                <wp:extent cx="927365" cy="655320"/>
                <wp:effectExtent l="0" t="0" r="6350" b="0"/>
                <wp:wrapSquare wrapText="bothSides"/>
                <wp:docPr id="20969729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365"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6" w:type="dxa"/>
        </w:tcPr>
        <w:p w14:paraId="6EF2E2C4" w14:textId="66A15492" w:rsidR="00953209" w:rsidRDefault="00953209">
          <w:pPr>
            <w:pStyle w:val="Footer"/>
          </w:pPr>
          <w:r>
            <w:rPr>
              <w:noProof/>
              <w:sz w:val="40"/>
              <w:szCs w:val="40"/>
            </w:rPr>
            <w:drawing>
              <wp:anchor distT="0" distB="0" distL="114300" distR="114300" simplePos="0" relativeHeight="251662336" behindDoc="0" locked="0" layoutInCell="1" allowOverlap="1" wp14:anchorId="56365AE6" wp14:editId="1CF6BA50">
                <wp:simplePos x="0" y="0"/>
                <wp:positionH relativeFrom="column">
                  <wp:posOffset>24765</wp:posOffset>
                </wp:positionH>
                <wp:positionV relativeFrom="paragraph">
                  <wp:posOffset>61595</wp:posOffset>
                </wp:positionV>
                <wp:extent cx="891540" cy="628467"/>
                <wp:effectExtent l="0" t="0" r="3810" b="635"/>
                <wp:wrapSquare wrapText="bothSides"/>
                <wp:docPr id="742116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1540" cy="628467"/>
                        </a:xfrm>
                        <a:prstGeom prst="rect">
                          <a:avLst/>
                        </a:prstGeom>
                        <a:noFill/>
                      </pic:spPr>
                    </pic:pic>
                  </a:graphicData>
                </a:graphic>
                <wp14:sizeRelH relativeFrom="page">
                  <wp14:pctWidth>0</wp14:pctWidth>
                </wp14:sizeRelH>
                <wp14:sizeRelV relativeFrom="page">
                  <wp14:pctHeight>0</wp14:pctHeight>
                </wp14:sizeRelV>
              </wp:anchor>
            </w:drawing>
          </w:r>
        </w:p>
      </w:tc>
      <w:tc>
        <w:tcPr>
          <w:tcW w:w="1170" w:type="dxa"/>
        </w:tcPr>
        <w:p w14:paraId="76F27C40" w14:textId="608AF202" w:rsidR="00953209" w:rsidRDefault="00953209" w:rsidP="00953209">
          <w:pPr>
            <w:pStyle w:val="Footer"/>
            <w:jc w:val="center"/>
          </w:pPr>
          <w:r w:rsidRPr="009763CC">
            <w:rPr>
              <w:noProof/>
              <w:sz w:val="40"/>
              <w:szCs w:val="40"/>
            </w:rPr>
            <w:drawing>
              <wp:anchor distT="0" distB="0" distL="114300" distR="114300" simplePos="0" relativeHeight="251663360" behindDoc="0" locked="0" layoutInCell="1" allowOverlap="1" wp14:anchorId="4D7315E3" wp14:editId="20FF953B">
                <wp:simplePos x="0" y="0"/>
                <wp:positionH relativeFrom="column">
                  <wp:posOffset>51435</wp:posOffset>
                </wp:positionH>
                <wp:positionV relativeFrom="paragraph">
                  <wp:posOffset>114300</wp:posOffset>
                </wp:positionV>
                <wp:extent cx="489987" cy="693420"/>
                <wp:effectExtent l="0" t="0" r="5715" b="0"/>
                <wp:wrapSquare wrapText="bothSides"/>
                <wp:docPr id="5879339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87"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A4C50D" w14:textId="14B0A60B" w:rsidR="00953209" w:rsidRDefault="0095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862A" w14:textId="77777777" w:rsidR="003262D2" w:rsidRDefault="003262D2" w:rsidP="00953209">
      <w:pPr>
        <w:spacing w:after="0" w:line="240" w:lineRule="auto"/>
      </w:pPr>
      <w:r>
        <w:separator/>
      </w:r>
    </w:p>
  </w:footnote>
  <w:footnote w:type="continuationSeparator" w:id="0">
    <w:p w14:paraId="079BE5E9" w14:textId="77777777" w:rsidR="003262D2" w:rsidRDefault="003262D2" w:rsidP="0095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2985" w14:textId="6ABEDEB2" w:rsidR="0006092F" w:rsidRPr="00E24E14" w:rsidRDefault="0006092F" w:rsidP="0006092F">
    <w:pPr>
      <w:spacing w:line="240" w:lineRule="auto"/>
      <w:ind w:left="5760" w:firstLine="720"/>
      <w:rPr>
        <w:sz w:val="16"/>
        <w:szCs w:val="16"/>
      </w:rPr>
    </w:pPr>
    <w:r>
      <w:rPr>
        <w:noProof/>
      </w:rPr>
      <w:drawing>
        <wp:anchor distT="0" distB="0" distL="114300" distR="114300" simplePos="0" relativeHeight="251665408" behindDoc="0" locked="0" layoutInCell="1" allowOverlap="1" wp14:anchorId="315F969C" wp14:editId="339AB6D7">
          <wp:simplePos x="0" y="0"/>
          <wp:positionH relativeFrom="column">
            <wp:posOffset>-289560</wp:posOffset>
          </wp:positionH>
          <wp:positionV relativeFrom="paragraph">
            <wp:posOffset>-15875</wp:posOffset>
          </wp:positionV>
          <wp:extent cx="998220" cy="1269365"/>
          <wp:effectExtent l="0" t="0" r="0" b="6985"/>
          <wp:wrapSquare wrapText="bothSides"/>
          <wp:docPr id="59962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19427" name="Picture 1281319427"/>
                  <pic:cNvPicPr/>
                </pic:nvPicPr>
                <pic:blipFill>
                  <a:blip r:embed="rId1">
                    <a:extLst>
                      <a:ext uri="{28A0092B-C50C-407E-A947-70E740481C1C}">
                        <a14:useLocalDpi xmlns:a14="http://schemas.microsoft.com/office/drawing/2010/main" val="0"/>
                      </a:ext>
                    </a:extLst>
                  </a:blip>
                  <a:stretch>
                    <a:fillRect/>
                  </a:stretch>
                </pic:blipFill>
                <pic:spPr>
                  <a:xfrm>
                    <a:off x="0" y="0"/>
                    <a:ext cx="998220" cy="1269365"/>
                  </a:xfrm>
                  <a:prstGeom prst="rect">
                    <a:avLst/>
                  </a:prstGeom>
                </pic:spPr>
              </pic:pic>
            </a:graphicData>
          </a:graphic>
          <wp14:sizeRelH relativeFrom="page">
            <wp14:pctWidth>0</wp14:pctWidth>
          </wp14:sizeRelH>
          <wp14:sizeRelV relativeFrom="page">
            <wp14:pctHeight>0</wp14:pctHeight>
          </wp14:sizeRelV>
        </wp:anchor>
      </w:drawing>
    </w:r>
    <w:r w:rsidRPr="00E24E14">
      <w:rPr>
        <w:sz w:val="16"/>
        <w:szCs w:val="16"/>
      </w:rPr>
      <w:t>Flushing C of E Primary School,</w:t>
    </w:r>
  </w:p>
  <w:p w14:paraId="0B78A37E" w14:textId="252378CC"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Coventry Road,</w:t>
    </w:r>
  </w:p>
  <w:p w14:paraId="2E24D9E3" w14:textId="5CDDE693"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Flushing</w:t>
    </w:r>
  </w:p>
  <w:p w14:paraId="56C7AD62" w14:textId="47E385A5"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Falmouth</w:t>
    </w:r>
  </w:p>
  <w:p w14:paraId="45537339" w14:textId="7E8AE886"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TR11 5TX</w:t>
    </w:r>
  </w:p>
  <w:p w14:paraId="2D783DC1" w14:textId="51651AF7" w:rsidR="0006092F"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t>T</w:t>
    </w:r>
    <w:r w:rsidRPr="00E24E14">
      <w:rPr>
        <w:sz w:val="16"/>
        <w:szCs w:val="16"/>
      </w:rPr>
      <w:t>el No: 01326 374498</w:t>
    </w:r>
  </w:p>
  <w:p w14:paraId="4BDB25FF" w14:textId="2F7CC8BA" w:rsidR="00E24E14" w:rsidRDefault="0006092F" w:rsidP="0006092F">
    <w:pPr>
      <w:spacing w:line="240" w:lineRule="auto"/>
      <w:ind w:left="6480"/>
    </w:pPr>
    <w:r>
      <w:rPr>
        <w:sz w:val="16"/>
        <w:szCs w:val="16"/>
      </w:rPr>
      <w:t>e</w:t>
    </w:r>
    <w:r w:rsidRPr="00E24E14">
      <w:rPr>
        <w:sz w:val="16"/>
        <w:szCs w:val="16"/>
      </w:rPr>
      <w:t xml:space="preserve">mail: </w:t>
    </w:r>
    <w:r>
      <w:rPr>
        <w:sz w:val="16"/>
        <w:szCs w:val="16"/>
      </w:rPr>
      <w:t xml:space="preserve"> </w:t>
    </w:r>
    <w:r w:rsidRPr="00E24E14">
      <w:rPr>
        <w:sz w:val="16"/>
        <w:szCs w:val="16"/>
      </w:rPr>
      <w:t>secretary@flus</w:t>
    </w:r>
    <w:r>
      <w:rPr>
        <w:sz w:val="16"/>
        <w:szCs w:val="16"/>
      </w:rPr>
      <w:t>h</w:t>
    </w:r>
    <w:r w:rsidRPr="00E24E14">
      <w:rPr>
        <w:sz w:val="16"/>
        <w:szCs w:val="16"/>
      </w:rPr>
      <w:t>ing.cornwall.sch.uk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85B"/>
    <w:multiLevelType w:val="hybridMultilevel"/>
    <w:tmpl w:val="D210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92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9"/>
    <w:rsid w:val="00013E27"/>
    <w:rsid w:val="0006092F"/>
    <w:rsid w:val="000C5BE2"/>
    <w:rsid w:val="00133A9A"/>
    <w:rsid w:val="0015186C"/>
    <w:rsid w:val="0016360F"/>
    <w:rsid w:val="001E4CEF"/>
    <w:rsid w:val="00277236"/>
    <w:rsid w:val="003262D2"/>
    <w:rsid w:val="003C2A45"/>
    <w:rsid w:val="00420F00"/>
    <w:rsid w:val="00485BD9"/>
    <w:rsid w:val="004C61B3"/>
    <w:rsid w:val="004D461A"/>
    <w:rsid w:val="004E3794"/>
    <w:rsid w:val="005532D1"/>
    <w:rsid w:val="005849E1"/>
    <w:rsid w:val="00631A58"/>
    <w:rsid w:val="00660195"/>
    <w:rsid w:val="006E1B40"/>
    <w:rsid w:val="006F4AF7"/>
    <w:rsid w:val="0076625E"/>
    <w:rsid w:val="008D35FE"/>
    <w:rsid w:val="008F2EBD"/>
    <w:rsid w:val="00932474"/>
    <w:rsid w:val="00953209"/>
    <w:rsid w:val="00970CFC"/>
    <w:rsid w:val="009A2A5C"/>
    <w:rsid w:val="00A16A60"/>
    <w:rsid w:val="00A75121"/>
    <w:rsid w:val="00AA3A06"/>
    <w:rsid w:val="00BA3257"/>
    <w:rsid w:val="00BC0A9D"/>
    <w:rsid w:val="00C328FE"/>
    <w:rsid w:val="00C72045"/>
    <w:rsid w:val="00D32E7C"/>
    <w:rsid w:val="00D86757"/>
    <w:rsid w:val="00E24E14"/>
    <w:rsid w:val="00EC4D51"/>
    <w:rsid w:val="00F605B7"/>
    <w:rsid w:val="00F80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D128"/>
  <w15:chartTrackingRefBased/>
  <w15:docId w15:val="{DAE0C364-13AF-4E66-B910-F5A81F18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09"/>
    <w:rPr>
      <w:rFonts w:eastAsiaTheme="majorEastAsia" w:cstheme="majorBidi"/>
      <w:color w:val="272727" w:themeColor="text1" w:themeTint="D8"/>
    </w:rPr>
  </w:style>
  <w:style w:type="paragraph" w:styleId="Title">
    <w:name w:val="Title"/>
    <w:basedOn w:val="Normal"/>
    <w:next w:val="Normal"/>
    <w:link w:val="TitleChar"/>
    <w:uiPriority w:val="10"/>
    <w:qFormat/>
    <w:rsid w:val="0095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09"/>
    <w:pPr>
      <w:spacing w:before="160"/>
      <w:jc w:val="center"/>
    </w:pPr>
    <w:rPr>
      <w:i/>
      <w:iCs/>
      <w:color w:val="404040" w:themeColor="text1" w:themeTint="BF"/>
    </w:rPr>
  </w:style>
  <w:style w:type="character" w:customStyle="1" w:styleId="QuoteChar">
    <w:name w:val="Quote Char"/>
    <w:basedOn w:val="DefaultParagraphFont"/>
    <w:link w:val="Quote"/>
    <w:uiPriority w:val="29"/>
    <w:rsid w:val="00953209"/>
    <w:rPr>
      <w:i/>
      <w:iCs/>
      <w:color w:val="404040" w:themeColor="text1" w:themeTint="BF"/>
    </w:rPr>
  </w:style>
  <w:style w:type="paragraph" w:styleId="ListParagraph">
    <w:name w:val="List Paragraph"/>
    <w:basedOn w:val="Normal"/>
    <w:uiPriority w:val="34"/>
    <w:qFormat/>
    <w:rsid w:val="00953209"/>
    <w:pPr>
      <w:ind w:left="720"/>
      <w:contextualSpacing/>
    </w:pPr>
  </w:style>
  <w:style w:type="character" w:styleId="IntenseEmphasis">
    <w:name w:val="Intense Emphasis"/>
    <w:basedOn w:val="DefaultParagraphFont"/>
    <w:uiPriority w:val="21"/>
    <w:qFormat/>
    <w:rsid w:val="00953209"/>
    <w:rPr>
      <w:i/>
      <w:iCs/>
      <w:color w:val="0F4761" w:themeColor="accent1" w:themeShade="BF"/>
    </w:rPr>
  </w:style>
  <w:style w:type="paragraph" w:styleId="IntenseQuote">
    <w:name w:val="Intense Quote"/>
    <w:basedOn w:val="Normal"/>
    <w:next w:val="Normal"/>
    <w:link w:val="IntenseQuoteChar"/>
    <w:uiPriority w:val="30"/>
    <w:qFormat/>
    <w:rsid w:val="0095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09"/>
    <w:rPr>
      <w:i/>
      <w:iCs/>
      <w:color w:val="0F4761" w:themeColor="accent1" w:themeShade="BF"/>
    </w:rPr>
  </w:style>
  <w:style w:type="character" w:styleId="IntenseReference">
    <w:name w:val="Intense Reference"/>
    <w:basedOn w:val="DefaultParagraphFont"/>
    <w:uiPriority w:val="32"/>
    <w:qFormat/>
    <w:rsid w:val="00953209"/>
    <w:rPr>
      <w:b/>
      <w:bCs/>
      <w:smallCaps/>
      <w:color w:val="0F4761" w:themeColor="accent1" w:themeShade="BF"/>
      <w:spacing w:val="5"/>
    </w:rPr>
  </w:style>
  <w:style w:type="paragraph" w:styleId="Header">
    <w:name w:val="header"/>
    <w:basedOn w:val="Normal"/>
    <w:link w:val="HeaderChar"/>
    <w:uiPriority w:val="99"/>
    <w:unhideWhenUsed/>
    <w:rsid w:val="00953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209"/>
  </w:style>
  <w:style w:type="paragraph" w:styleId="Footer">
    <w:name w:val="footer"/>
    <w:basedOn w:val="Normal"/>
    <w:link w:val="FooterChar"/>
    <w:uiPriority w:val="99"/>
    <w:unhideWhenUsed/>
    <w:rsid w:val="00953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209"/>
  </w:style>
  <w:style w:type="table" w:styleId="TableGrid">
    <w:name w:val="Table Grid"/>
    <w:basedOn w:val="TableNormal"/>
    <w:uiPriority w:val="39"/>
    <w:rsid w:val="009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5FE"/>
    <w:rPr>
      <w:color w:val="467886" w:themeColor="hyperlink"/>
      <w:u w:val="single"/>
    </w:rPr>
  </w:style>
  <w:style w:type="character" w:styleId="UnresolvedMention">
    <w:name w:val="Unresolved Mention"/>
    <w:basedOn w:val="DefaultParagraphFont"/>
    <w:uiPriority w:val="99"/>
    <w:semiHidden/>
    <w:unhideWhenUsed/>
    <w:rsid w:val="008D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3348">
      <w:bodyDiv w:val="1"/>
      <w:marLeft w:val="0"/>
      <w:marRight w:val="0"/>
      <w:marTop w:val="0"/>
      <w:marBottom w:val="0"/>
      <w:divBdr>
        <w:top w:val="none" w:sz="0" w:space="0" w:color="auto"/>
        <w:left w:val="none" w:sz="0" w:space="0" w:color="auto"/>
        <w:bottom w:val="none" w:sz="0" w:space="0" w:color="auto"/>
        <w:right w:val="none" w:sz="0" w:space="0" w:color="auto"/>
      </w:divBdr>
    </w:div>
    <w:div w:id="1629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2026-04-30T07:14:00Z</cp:lastPrinted>
  <dcterms:created xsi:type="dcterms:W3CDTF">2026-04-29T08:24:00Z</dcterms:created>
  <dcterms:modified xsi:type="dcterms:W3CDTF">2026-04-30T07:25:00Z</dcterms:modified>
</cp:coreProperties>
</file>